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31" w:rsidRDefault="008A6A31" w:rsidP="008A6A31">
      <w:pPr>
        <w:spacing w:line="580" w:lineRule="exact"/>
        <w:jc w:val="center"/>
        <w:rPr>
          <w:rFonts w:ascii="宋体"/>
          <w:b/>
          <w:bCs/>
          <w:sz w:val="44"/>
          <w:szCs w:val="32"/>
        </w:rPr>
      </w:pPr>
    </w:p>
    <w:p w:rsidR="008A6A31" w:rsidRPr="001318AF" w:rsidRDefault="008A6A31" w:rsidP="00921332">
      <w:pPr>
        <w:spacing w:beforeLines="250"/>
        <w:jc w:val="center"/>
        <w:rPr>
          <w:rFonts w:ascii="宋体" w:hAnsi="宋体"/>
          <w:b/>
          <w:color w:val="FF0000"/>
          <w:spacing w:val="40"/>
          <w:w w:val="80"/>
          <w:sz w:val="110"/>
          <w:szCs w:val="110"/>
        </w:rPr>
      </w:pPr>
      <w:r w:rsidRPr="001318AF">
        <w:rPr>
          <w:rFonts w:ascii="宋体" w:hAnsi="宋体" w:hint="eastAsia"/>
          <w:b/>
          <w:color w:val="FF0000"/>
          <w:spacing w:val="40"/>
          <w:w w:val="80"/>
          <w:sz w:val="110"/>
          <w:szCs w:val="110"/>
        </w:rPr>
        <w:t>邢台市财政局文件</w:t>
      </w:r>
    </w:p>
    <w:p w:rsidR="008A6A31" w:rsidRPr="00CE62A0" w:rsidRDefault="008A6A31" w:rsidP="00CE62A0"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A6A31" w:rsidRPr="00CE62A0" w:rsidRDefault="008A6A31" w:rsidP="00CE62A0">
      <w:pPr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8A6A31" w:rsidRPr="00CE62A0" w:rsidRDefault="00F51E6E" w:rsidP="00480B9A">
      <w:pPr>
        <w:spacing w:line="580" w:lineRule="exact"/>
        <w:ind w:firstLineChars="50" w:firstLine="160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.1pt;margin-top:27.75pt;width:449.35pt;height:0;z-index:251658240" o:connectortype="straight" strokecolor="red" strokeweight="2pt"/>
        </w:pict>
      </w:r>
      <w:proofErr w:type="gramStart"/>
      <w:r w:rsidR="008A6A31" w:rsidRPr="00CE62A0">
        <w:rPr>
          <w:rFonts w:ascii="仿宋_GB2312" w:eastAsia="仿宋_GB2312" w:hint="eastAsia"/>
          <w:bCs/>
          <w:sz w:val="32"/>
          <w:szCs w:val="32"/>
        </w:rPr>
        <w:t>邢市财</w:t>
      </w:r>
      <w:r w:rsidR="000F594F">
        <w:rPr>
          <w:rFonts w:ascii="仿宋_GB2312" w:eastAsia="仿宋_GB2312" w:hint="eastAsia"/>
          <w:bCs/>
          <w:sz w:val="32"/>
          <w:szCs w:val="32"/>
        </w:rPr>
        <w:t>农</w:t>
      </w:r>
      <w:r w:rsidR="008A6A31" w:rsidRPr="00CE62A0">
        <w:rPr>
          <w:rFonts w:ascii="仿宋_GB2312" w:eastAsia="仿宋_GB2312" w:hint="eastAsia"/>
          <w:bCs/>
          <w:sz w:val="32"/>
          <w:szCs w:val="32"/>
        </w:rPr>
        <w:t>〔20</w:t>
      </w:r>
      <w:r w:rsidR="00ED6524">
        <w:rPr>
          <w:rFonts w:ascii="仿宋_GB2312" w:eastAsia="仿宋_GB2312"/>
          <w:bCs/>
          <w:sz w:val="32"/>
          <w:szCs w:val="32"/>
        </w:rPr>
        <w:t>20</w:t>
      </w:r>
      <w:r w:rsidR="008A6A31" w:rsidRPr="00CE62A0">
        <w:rPr>
          <w:rFonts w:ascii="仿宋_GB2312" w:eastAsia="仿宋_GB2312" w:hint="eastAsia"/>
          <w:bCs/>
          <w:sz w:val="32"/>
          <w:szCs w:val="32"/>
        </w:rPr>
        <w:t>〕</w:t>
      </w:r>
      <w:proofErr w:type="gramEnd"/>
      <w:r w:rsidR="00C376A4">
        <w:rPr>
          <w:rFonts w:ascii="仿宋_GB2312" w:eastAsia="仿宋_GB2312" w:hint="eastAsia"/>
          <w:bCs/>
          <w:sz w:val="32"/>
          <w:szCs w:val="32"/>
        </w:rPr>
        <w:t>80</w:t>
      </w:r>
      <w:r w:rsidR="008A6A31" w:rsidRPr="00CE62A0">
        <w:rPr>
          <w:rFonts w:ascii="仿宋_GB2312" w:eastAsia="仿宋_GB2312" w:hint="eastAsia"/>
          <w:bCs/>
          <w:sz w:val="32"/>
          <w:szCs w:val="32"/>
        </w:rPr>
        <w:t>号</w:t>
      </w:r>
    </w:p>
    <w:p w:rsidR="005020C5" w:rsidRDefault="005020C5" w:rsidP="00626334">
      <w:pPr>
        <w:pStyle w:val="a6"/>
        <w:spacing w:line="540" w:lineRule="exact"/>
        <w:jc w:val="center"/>
        <w:rPr>
          <w:rFonts w:hAnsi="宋体" w:cs="宋体"/>
          <w:b/>
          <w:sz w:val="48"/>
          <w:szCs w:val="48"/>
        </w:rPr>
      </w:pPr>
    </w:p>
    <w:p w:rsidR="003243BD" w:rsidRPr="00921332" w:rsidRDefault="003243BD" w:rsidP="003243BD">
      <w:pPr>
        <w:pStyle w:val="a6"/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921332">
        <w:rPr>
          <w:rFonts w:ascii="方正小标宋简体" w:eastAsia="方正小标宋简体" w:hAnsi="宋体" w:cs="宋体" w:hint="eastAsia"/>
          <w:sz w:val="44"/>
          <w:szCs w:val="44"/>
        </w:rPr>
        <w:t>邢台市财政局</w:t>
      </w:r>
    </w:p>
    <w:p w:rsidR="00C376A4" w:rsidRPr="00921332" w:rsidRDefault="003243BD" w:rsidP="00480B9A">
      <w:pPr>
        <w:pStyle w:val="a6"/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921332">
        <w:rPr>
          <w:rFonts w:ascii="方正小标宋简体" w:eastAsia="方正小标宋简体" w:hAnsi="宋体" w:cs="宋体" w:hint="eastAsia"/>
          <w:sz w:val="44"/>
          <w:szCs w:val="44"/>
        </w:rPr>
        <w:t>关于</w:t>
      </w:r>
      <w:r w:rsidR="00C376A4" w:rsidRPr="00921332">
        <w:rPr>
          <w:rFonts w:ascii="方正小标宋简体" w:eastAsia="方正小标宋简体" w:hAnsi="宋体" w:cs="宋体" w:hint="eastAsia"/>
          <w:sz w:val="44"/>
          <w:szCs w:val="44"/>
        </w:rPr>
        <w:t>下达2020年动物防疫中央补助</w:t>
      </w:r>
    </w:p>
    <w:p w:rsidR="003243BD" w:rsidRPr="00921332" w:rsidRDefault="00C376A4" w:rsidP="00480B9A">
      <w:pPr>
        <w:pStyle w:val="a6"/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921332">
        <w:rPr>
          <w:rFonts w:ascii="方正小标宋简体" w:eastAsia="方正小标宋简体" w:hAnsi="宋体" w:cs="宋体" w:hint="eastAsia"/>
          <w:sz w:val="44"/>
          <w:szCs w:val="44"/>
        </w:rPr>
        <w:t>经费</w:t>
      </w:r>
      <w:r w:rsidR="00480B9A" w:rsidRPr="00921332">
        <w:rPr>
          <w:rFonts w:ascii="方正小标宋简体" w:eastAsia="方正小标宋简体" w:hAnsi="宋体" w:cs="宋体" w:hint="eastAsia"/>
          <w:kern w:val="0"/>
          <w:sz w:val="44"/>
          <w:szCs w:val="44"/>
        </w:rPr>
        <w:t>的通知</w:t>
      </w:r>
    </w:p>
    <w:p w:rsidR="003243BD" w:rsidRPr="00CE62A0" w:rsidRDefault="003243BD" w:rsidP="003243BD">
      <w:pPr>
        <w:pStyle w:val="a6"/>
        <w:spacing w:line="580" w:lineRule="exact"/>
        <w:jc w:val="center"/>
        <w:rPr>
          <w:rFonts w:hAnsi="宋体" w:cs="宋体"/>
          <w:b/>
          <w:sz w:val="48"/>
          <w:szCs w:val="48"/>
        </w:rPr>
      </w:pPr>
    </w:p>
    <w:p w:rsidR="003243BD" w:rsidRDefault="00480B9A" w:rsidP="00C376A4">
      <w:pPr>
        <w:spacing w:line="580" w:lineRule="exact"/>
        <w:jc w:val="lef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有关</w:t>
      </w:r>
      <w:r w:rsidR="00C376A4">
        <w:rPr>
          <w:rFonts w:ascii="仿宋_GB2312" w:eastAsia="仿宋_GB2312" w:hAnsi="黑体" w:hint="eastAsia"/>
          <w:sz w:val="32"/>
          <w:szCs w:val="36"/>
        </w:rPr>
        <w:t>区</w:t>
      </w:r>
      <w:r>
        <w:rPr>
          <w:rFonts w:ascii="仿宋_GB2312" w:eastAsia="仿宋_GB2312" w:hAnsi="黑体" w:hint="eastAsia"/>
          <w:sz w:val="32"/>
          <w:szCs w:val="36"/>
        </w:rPr>
        <w:t>财政局：</w:t>
      </w:r>
    </w:p>
    <w:p w:rsidR="00E75B8E" w:rsidRPr="00C376A4" w:rsidRDefault="00C376A4" w:rsidP="00C376A4">
      <w:pPr>
        <w:spacing w:line="580" w:lineRule="exact"/>
        <w:ind w:firstLine="645"/>
        <w:rPr>
          <w:rFonts w:ascii="仿宋_GB2312" w:eastAsia="仿宋_GB2312" w:hAnsi="黑体"/>
          <w:sz w:val="32"/>
          <w:szCs w:val="36"/>
        </w:rPr>
      </w:pPr>
      <w:r w:rsidRPr="00C376A4">
        <w:rPr>
          <w:rFonts w:ascii="仿宋_GB2312" w:eastAsia="仿宋_GB2312" w:hAnsi="黑体" w:hint="eastAsia"/>
          <w:sz w:val="32"/>
          <w:szCs w:val="36"/>
        </w:rPr>
        <w:t>为支持做好动物强制免疫工作，</w:t>
      </w:r>
      <w:r>
        <w:rPr>
          <w:rFonts w:ascii="仿宋_GB2312" w:eastAsia="仿宋_GB2312" w:hAnsi="黑体" w:hint="eastAsia"/>
          <w:sz w:val="32"/>
          <w:szCs w:val="36"/>
        </w:rPr>
        <w:t>根据《河北省财政厅</w:t>
      </w:r>
      <w:r w:rsidRPr="00C376A4">
        <w:rPr>
          <w:rFonts w:ascii="仿宋_GB2312" w:eastAsia="仿宋_GB2312" w:hAnsi="黑体" w:hint="eastAsia"/>
          <w:sz w:val="32"/>
          <w:szCs w:val="36"/>
        </w:rPr>
        <w:t>关于下达2020年动物防疫中央补助经费的通知</w:t>
      </w:r>
      <w:r>
        <w:rPr>
          <w:rFonts w:ascii="仿宋_GB2312" w:eastAsia="仿宋_GB2312" w:hAnsi="黑体" w:hint="eastAsia"/>
          <w:sz w:val="32"/>
          <w:szCs w:val="36"/>
        </w:rPr>
        <w:t>》（冀财农[2020]117号）和《邢台市农业农村局关于我市本级2020年动物防疫中央补助经费的分配意见》，</w:t>
      </w:r>
      <w:proofErr w:type="gramStart"/>
      <w:r w:rsidRPr="00C376A4">
        <w:rPr>
          <w:rFonts w:ascii="仿宋_GB2312" w:eastAsia="仿宋_GB2312" w:hAnsi="黑体" w:hint="eastAsia"/>
          <w:sz w:val="32"/>
          <w:szCs w:val="36"/>
        </w:rPr>
        <w:t>现下达</w:t>
      </w:r>
      <w:proofErr w:type="gramEnd"/>
      <w:r w:rsidRPr="00C376A4">
        <w:rPr>
          <w:rFonts w:ascii="仿宋_GB2312" w:eastAsia="仿宋_GB2312" w:hAnsi="黑体" w:hint="eastAsia"/>
          <w:sz w:val="32"/>
          <w:szCs w:val="36"/>
        </w:rPr>
        <w:t>2020年中央动物强制免疫“先打后补”政策试点补助经费和强制免疫补助经费，具体下达情况见附件。此项资金收入列1100252“农林水共同财政事权转移支付收入”科目，支出列2130108“病虫害控制”科目。</w:t>
      </w:r>
    </w:p>
    <w:p w:rsidR="00E75B8E" w:rsidRDefault="00C376A4" w:rsidP="00C376A4">
      <w:pPr>
        <w:spacing w:line="580" w:lineRule="exact"/>
        <w:ind w:firstLine="645"/>
        <w:jc w:val="left"/>
        <w:rPr>
          <w:rFonts w:ascii="仿宋_GB2312" w:eastAsia="仿宋_GB2312" w:hAnsi="黑体"/>
          <w:sz w:val="32"/>
          <w:szCs w:val="36"/>
        </w:rPr>
      </w:pPr>
      <w:proofErr w:type="gramStart"/>
      <w:r w:rsidRPr="00C376A4">
        <w:rPr>
          <w:rFonts w:ascii="仿宋_GB2312" w:eastAsia="仿宋_GB2312" w:hAnsi="黑体" w:hint="eastAsia"/>
          <w:sz w:val="32"/>
          <w:szCs w:val="36"/>
        </w:rPr>
        <w:t>请严格</w:t>
      </w:r>
      <w:proofErr w:type="gramEnd"/>
      <w:r w:rsidRPr="00C376A4">
        <w:rPr>
          <w:rFonts w:ascii="仿宋_GB2312" w:eastAsia="仿宋_GB2312" w:hAnsi="黑体" w:hint="eastAsia"/>
          <w:sz w:val="32"/>
          <w:szCs w:val="36"/>
        </w:rPr>
        <w:t>按照相关规定和要求使用资金，切实加强资金监管和</w:t>
      </w:r>
      <w:r w:rsidRPr="00C376A4">
        <w:rPr>
          <w:rFonts w:ascii="仿宋_GB2312" w:eastAsia="仿宋_GB2312" w:hAnsi="黑体" w:hint="eastAsia"/>
          <w:sz w:val="32"/>
          <w:szCs w:val="36"/>
        </w:rPr>
        <w:lastRenderedPageBreak/>
        <w:t>绩效考核，确保资金管理规范、运行安全、使用高效。</w:t>
      </w:r>
    </w:p>
    <w:p w:rsidR="00C376A4" w:rsidRDefault="00C376A4" w:rsidP="00921332">
      <w:pPr>
        <w:spacing w:line="540" w:lineRule="exact"/>
        <w:jc w:val="left"/>
        <w:rPr>
          <w:rFonts w:ascii="仿宋_GB2312" w:eastAsia="仿宋_GB2312" w:hAnsi="黑体"/>
          <w:sz w:val="32"/>
          <w:szCs w:val="36"/>
        </w:rPr>
      </w:pPr>
    </w:p>
    <w:p w:rsidR="00C376A4" w:rsidRDefault="00C376A4" w:rsidP="00480B9A">
      <w:pPr>
        <w:spacing w:line="540" w:lineRule="exact"/>
        <w:ind w:firstLine="645"/>
        <w:jc w:val="lef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附件：</w:t>
      </w:r>
      <w:r w:rsidRPr="00C376A4">
        <w:rPr>
          <w:rFonts w:ascii="仿宋_GB2312" w:eastAsia="仿宋_GB2312" w:hAnsi="黑体" w:hint="eastAsia"/>
          <w:sz w:val="32"/>
          <w:szCs w:val="36"/>
        </w:rPr>
        <w:t>2020年中央动物强制免疫资金分配表</w:t>
      </w:r>
    </w:p>
    <w:p w:rsidR="00C376A4" w:rsidRDefault="00C376A4" w:rsidP="00E75B8E">
      <w:pPr>
        <w:wordWrap w:val="0"/>
        <w:spacing w:line="540" w:lineRule="exact"/>
        <w:ind w:firstLine="645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E75B8E">
      <w:pPr>
        <w:wordWrap w:val="0"/>
        <w:spacing w:line="540" w:lineRule="exact"/>
        <w:ind w:firstLine="645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E75B8E">
      <w:pPr>
        <w:wordWrap w:val="0"/>
        <w:spacing w:line="540" w:lineRule="exact"/>
        <w:ind w:firstLine="645"/>
        <w:jc w:val="right"/>
        <w:rPr>
          <w:rFonts w:ascii="仿宋_GB2312" w:eastAsia="仿宋_GB2312" w:hAnsi="黑体"/>
          <w:sz w:val="32"/>
          <w:szCs w:val="36"/>
        </w:rPr>
      </w:pPr>
    </w:p>
    <w:p w:rsidR="00E75B8E" w:rsidRDefault="00E75B8E" w:rsidP="00E75B8E">
      <w:pPr>
        <w:wordWrap w:val="0"/>
        <w:spacing w:line="540" w:lineRule="exact"/>
        <w:ind w:firstLine="645"/>
        <w:jc w:val="righ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 xml:space="preserve">邢台市财政局      </w:t>
      </w:r>
    </w:p>
    <w:p w:rsidR="00E75B8E" w:rsidRPr="00E75B8E" w:rsidRDefault="00E75B8E" w:rsidP="00E75B8E">
      <w:pPr>
        <w:wordWrap w:val="0"/>
        <w:spacing w:line="540" w:lineRule="exact"/>
        <w:ind w:firstLine="645"/>
        <w:jc w:val="righ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20</w:t>
      </w:r>
      <w:r w:rsidR="00ED6524">
        <w:rPr>
          <w:rFonts w:ascii="仿宋_GB2312" w:eastAsia="仿宋_GB2312" w:hAnsi="黑体"/>
          <w:sz w:val="32"/>
          <w:szCs w:val="36"/>
        </w:rPr>
        <w:t>20</w:t>
      </w:r>
      <w:r>
        <w:rPr>
          <w:rFonts w:ascii="仿宋_GB2312" w:eastAsia="仿宋_GB2312" w:hAnsi="黑体" w:hint="eastAsia"/>
          <w:sz w:val="32"/>
          <w:szCs w:val="36"/>
        </w:rPr>
        <w:t>年</w:t>
      </w:r>
      <w:r w:rsidR="00C376A4">
        <w:rPr>
          <w:rFonts w:ascii="仿宋_GB2312" w:eastAsia="仿宋_GB2312" w:hAnsi="黑体" w:hint="eastAsia"/>
          <w:sz w:val="32"/>
          <w:szCs w:val="36"/>
        </w:rPr>
        <w:t>12</w:t>
      </w:r>
      <w:r>
        <w:rPr>
          <w:rFonts w:ascii="仿宋_GB2312" w:eastAsia="仿宋_GB2312" w:hAnsi="黑体" w:hint="eastAsia"/>
          <w:sz w:val="32"/>
          <w:szCs w:val="36"/>
        </w:rPr>
        <w:t>月</w:t>
      </w:r>
      <w:r w:rsidR="00C376A4">
        <w:rPr>
          <w:rFonts w:ascii="仿宋_GB2312" w:eastAsia="仿宋_GB2312" w:hAnsi="黑体" w:hint="eastAsia"/>
          <w:sz w:val="32"/>
          <w:szCs w:val="36"/>
        </w:rPr>
        <w:t>8</w:t>
      </w:r>
      <w:r>
        <w:rPr>
          <w:rFonts w:ascii="仿宋_GB2312" w:eastAsia="仿宋_GB2312" w:hAnsi="黑体" w:hint="eastAsia"/>
          <w:sz w:val="32"/>
          <w:szCs w:val="36"/>
        </w:rPr>
        <w:t xml:space="preserve">日    </w:t>
      </w:r>
    </w:p>
    <w:p w:rsidR="003243BD" w:rsidRDefault="003243BD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C376A4" w:rsidRDefault="00C376A4" w:rsidP="003243BD">
      <w:pPr>
        <w:spacing w:line="540" w:lineRule="exact"/>
        <w:jc w:val="right"/>
        <w:rPr>
          <w:rFonts w:ascii="仿宋_GB2312" w:eastAsia="仿宋_GB2312" w:hAnsi="黑体" w:hint="eastAsia"/>
          <w:sz w:val="32"/>
          <w:szCs w:val="36"/>
        </w:rPr>
      </w:pPr>
    </w:p>
    <w:p w:rsidR="00921332" w:rsidRDefault="00921332" w:rsidP="003243BD">
      <w:pPr>
        <w:spacing w:line="540" w:lineRule="exact"/>
        <w:jc w:val="right"/>
        <w:rPr>
          <w:rFonts w:ascii="仿宋_GB2312" w:eastAsia="仿宋_GB2312" w:hAnsi="黑体"/>
          <w:sz w:val="32"/>
          <w:szCs w:val="36"/>
        </w:rPr>
      </w:pPr>
    </w:p>
    <w:p w:rsidR="00F53B78" w:rsidRPr="00C023D5" w:rsidRDefault="00F53B78" w:rsidP="00F53B78">
      <w:pPr>
        <w:pBdr>
          <w:bottom w:val="single" w:sz="6" w:space="1" w:color="auto"/>
        </w:pBdr>
        <w:spacing w:line="540" w:lineRule="exact"/>
        <w:jc w:val="left"/>
        <w:rPr>
          <w:rFonts w:ascii="仿宋_GB2312" w:eastAsia="仿宋_GB2312" w:hAnsi="黑体"/>
          <w:b/>
          <w:sz w:val="32"/>
          <w:szCs w:val="36"/>
        </w:rPr>
      </w:pPr>
      <w:r w:rsidRPr="00C023D5">
        <w:rPr>
          <w:rFonts w:ascii="仿宋_GB2312" w:eastAsia="仿宋_GB2312" w:hAnsi="黑体" w:hint="eastAsia"/>
          <w:b/>
          <w:sz w:val="32"/>
          <w:szCs w:val="36"/>
        </w:rPr>
        <w:t>信息</w:t>
      </w:r>
      <w:r w:rsidRPr="00C023D5">
        <w:rPr>
          <w:rFonts w:ascii="仿宋_GB2312" w:eastAsia="仿宋_GB2312" w:hAnsi="黑体"/>
          <w:b/>
          <w:sz w:val="32"/>
          <w:szCs w:val="36"/>
        </w:rPr>
        <w:t>公开选项：主动公开</w:t>
      </w:r>
    </w:p>
    <w:p w:rsidR="00F53B78" w:rsidRPr="00C023D5" w:rsidRDefault="00F53B78" w:rsidP="00F53B78">
      <w:pPr>
        <w:spacing w:line="540" w:lineRule="exact"/>
        <w:ind w:firstLineChars="100" w:firstLine="280"/>
        <w:jc w:val="left"/>
        <w:rPr>
          <w:rFonts w:ascii="仿宋_GB2312" w:eastAsia="仿宋_GB2312" w:hAnsi="黑体"/>
          <w:sz w:val="28"/>
          <w:szCs w:val="28"/>
        </w:rPr>
      </w:pPr>
      <w:r w:rsidRPr="00C023D5">
        <w:rPr>
          <w:rFonts w:ascii="仿宋_GB2312" w:eastAsia="仿宋_GB2312" w:hAnsi="黑体" w:hint="eastAsia"/>
          <w:sz w:val="28"/>
          <w:szCs w:val="28"/>
        </w:rPr>
        <w:t>抄送：</w:t>
      </w:r>
      <w:r w:rsidRPr="00C023D5">
        <w:rPr>
          <w:rFonts w:ascii="仿宋_GB2312" w:eastAsia="仿宋_GB2312" w:hAnsi="黑体"/>
          <w:sz w:val="28"/>
          <w:szCs w:val="28"/>
        </w:rPr>
        <w:t xml:space="preserve"> </w:t>
      </w:r>
      <w:r w:rsidR="00C376A4">
        <w:rPr>
          <w:rFonts w:ascii="仿宋_GB2312" w:eastAsia="仿宋_GB2312" w:hAnsi="黑体" w:hint="eastAsia"/>
          <w:sz w:val="28"/>
          <w:szCs w:val="28"/>
        </w:rPr>
        <w:t>市农业农村局、有关区农业农村局。</w:t>
      </w:r>
    </w:p>
    <w:p w:rsidR="00EB16A8" w:rsidRPr="00F53B78" w:rsidRDefault="00921332" w:rsidP="00F53B78">
      <w:pPr>
        <w:pBdr>
          <w:top w:val="single" w:sz="6" w:space="1" w:color="auto"/>
          <w:bottom w:val="single" w:sz="6" w:space="1" w:color="auto"/>
        </w:pBdr>
        <w:spacing w:line="54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368.35pt;margin-top:211.35pt;width:120pt;height:119.05pt;z-index:251659264;mso-position-horizontal-relative:page;mso-position-vertical-relative:page" stroked="f">
            <v:imagedata r:id="rId6" o:title=""/>
            <w10:wrap anchorx="page" anchory="page"/>
            <w10:anchorlock/>
          </v:shape>
          <w:control r:id="rId7" w:name="SecSignControl1" w:shapeid="_x0000_s1029"/>
        </w:pict>
      </w:r>
      <w:r w:rsidR="00F53B78" w:rsidRPr="00CE62A0">
        <w:rPr>
          <w:rFonts w:ascii="仿宋_GB2312" w:eastAsia="仿宋_GB2312" w:hAnsi="黑体" w:hint="eastAsia"/>
          <w:sz w:val="28"/>
          <w:szCs w:val="28"/>
        </w:rPr>
        <w:t xml:space="preserve">  邢台市财政局办公室                      20</w:t>
      </w:r>
      <w:r w:rsidR="00F53B78">
        <w:rPr>
          <w:rFonts w:ascii="仿宋_GB2312" w:eastAsia="仿宋_GB2312" w:hAnsi="黑体"/>
          <w:sz w:val="28"/>
          <w:szCs w:val="28"/>
        </w:rPr>
        <w:t>20</w:t>
      </w:r>
      <w:r w:rsidR="00F53B78" w:rsidRPr="00CE62A0">
        <w:rPr>
          <w:rFonts w:ascii="仿宋_GB2312" w:eastAsia="仿宋_GB2312" w:hAnsi="黑体" w:hint="eastAsia"/>
          <w:sz w:val="28"/>
          <w:szCs w:val="28"/>
        </w:rPr>
        <w:t>年</w:t>
      </w:r>
      <w:r w:rsidR="00C376A4">
        <w:rPr>
          <w:rFonts w:ascii="仿宋_GB2312" w:eastAsia="仿宋_GB2312" w:hAnsi="黑体" w:hint="eastAsia"/>
          <w:sz w:val="28"/>
          <w:szCs w:val="28"/>
        </w:rPr>
        <w:t>12</w:t>
      </w:r>
      <w:r w:rsidR="00F53B78">
        <w:rPr>
          <w:rFonts w:ascii="仿宋_GB2312" w:eastAsia="仿宋_GB2312" w:hAnsi="黑体" w:hint="eastAsia"/>
          <w:sz w:val="28"/>
          <w:szCs w:val="28"/>
        </w:rPr>
        <w:t xml:space="preserve"> </w:t>
      </w:r>
      <w:r w:rsidR="00F53B78" w:rsidRPr="00CE62A0">
        <w:rPr>
          <w:rFonts w:ascii="仿宋_GB2312" w:eastAsia="仿宋_GB2312" w:hAnsi="黑体" w:hint="eastAsia"/>
          <w:sz w:val="28"/>
          <w:szCs w:val="28"/>
        </w:rPr>
        <w:t>月</w:t>
      </w:r>
      <w:r w:rsidR="00C376A4">
        <w:rPr>
          <w:rFonts w:ascii="仿宋_GB2312" w:eastAsia="仿宋_GB2312" w:hAnsi="黑体" w:hint="eastAsia"/>
          <w:sz w:val="28"/>
          <w:szCs w:val="28"/>
        </w:rPr>
        <w:t>8</w:t>
      </w:r>
      <w:r w:rsidR="00F53B78" w:rsidRPr="00CE62A0">
        <w:rPr>
          <w:rFonts w:ascii="仿宋_GB2312" w:eastAsia="仿宋_GB2312" w:hAnsi="黑体" w:hint="eastAsia"/>
          <w:sz w:val="28"/>
          <w:szCs w:val="28"/>
        </w:rPr>
        <w:t>日印发</w:t>
      </w:r>
    </w:p>
    <w:sectPr w:rsidR="00EB16A8" w:rsidRPr="00F53B78" w:rsidSect="005020C5">
      <w:headerReference w:type="default" r:id="rId8"/>
      <w:footerReference w:type="even" r:id="rId9"/>
      <w:footerReference w:type="default" r:id="rId10"/>
      <w:pgSz w:w="11906" w:h="16838" w:code="9"/>
      <w:pgMar w:top="1985" w:right="1418" w:bottom="1985" w:left="1418" w:header="851" w:footer="1701" w:gutter="0"/>
      <w:cols w:space="425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847" w:rsidRDefault="00C74847" w:rsidP="00EC7904">
      <w:r>
        <w:separator/>
      </w:r>
    </w:p>
  </w:endnote>
  <w:endnote w:type="continuationSeparator" w:id="1">
    <w:p w:rsidR="00C74847" w:rsidRDefault="00C74847" w:rsidP="00EC7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4D" w:rsidRDefault="00F51E6E" w:rsidP="00C6362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A50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B4D" w:rsidRDefault="00921332" w:rsidP="004D3B4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4D" w:rsidRPr="004D3B4D" w:rsidRDefault="006A5056" w:rsidP="00C6362A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4D3B4D">
      <w:rPr>
        <w:rStyle w:val="a5"/>
        <w:rFonts w:ascii="宋体" w:eastAsia="宋体" w:hAnsi="宋体" w:hint="eastAsia"/>
        <w:sz w:val="28"/>
        <w:szCs w:val="28"/>
      </w:rPr>
      <w:t>-</w:t>
    </w:r>
    <w:r w:rsidR="00F51E6E" w:rsidRPr="004D3B4D">
      <w:rPr>
        <w:rStyle w:val="a5"/>
        <w:rFonts w:ascii="宋体" w:eastAsia="宋体" w:hAnsi="宋体"/>
        <w:sz w:val="28"/>
        <w:szCs w:val="28"/>
      </w:rPr>
      <w:fldChar w:fldCharType="begin"/>
    </w:r>
    <w:r w:rsidRPr="004D3B4D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F51E6E" w:rsidRPr="004D3B4D">
      <w:rPr>
        <w:rStyle w:val="a5"/>
        <w:rFonts w:ascii="宋体" w:eastAsia="宋体" w:hAnsi="宋体"/>
        <w:sz w:val="28"/>
        <w:szCs w:val="28"/>
      </w:rPr>
      <w:fldChar w:fldCharType="separate"/>
    </w:r>
    <w:r w:rsidR="00921332">
      <w:rPr>
        <w:rStyle w:val="a5"/>
        <w:rFonts w:ascii="宋体" w:eastAsia="宋体" w:hAnsi="宋体"/>
        <w:noProof/>
        <w:sz w:val="28"/>
        <w:szCs w:val="28"/>
      </w:rPr>
      <w:t>2</w:t>
    </w:r>
    <w:r w:rsidR="00F51E6E" w:rsidRPr="004D3B4D">
      <w:rPr>
        <w:rStyle w:val="a5"/>
        <w:rFonts w:ascii="宋体" w:eastAsia="宋体" w:hAnsi="宋体"/>
        <w:sz w:val="28"/>
        <w:szCs w:val="28"/>
      </w:rPr>
      <w:fldChar w:fldCharType="end"/>
    </w:r>
    <w:r w:rsidRPr="004D3B4D">
      <w:rPr>
        <w:rStyle w:val="a5"/>
        <w:rFonts w:ascii="宋体" w:eastAsia="宋体" w:hAnsi="宋体" w:hint="eastAsia"/>
        <w:sz w:val="28"/>
        <w:szCs w:val="28"/>
      </w:rPr>
      <w:t>-</w:t>
    </w:r>
  </w:p>
  <w:p w:rsidR="004D3B4D" w:rsidRDefault="00921332" w:rsidP="004D3B4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847" w:rsidRDefault="00C74847" w:rsidP="00EC7904">
      <w:r>
        <w:separator/>
      </w:r>
    </w:p>
  </w:footnote>
  <w:footnote w:type="continuationSeparator" w:id="1">
    <w:p w:rsidR="00C74847" w:rsidRDefault="00C74847" w:rsidP="00EC7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332" w:rsidRDefault="00921332" w:rsidP="009213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YnxMr/DkY1Gdkvfuh/YemWEvDQE=" w:salt="vwucTrU7Ho/0YeHKf9jaHA=="/>
  <w:defaultTabStop w:val="420"/>
  <w:drawingGridHorizontalSpacing w:val="105"/>
  <w:drawingGridVerticalSpacing w:val="313"/>
  <w:displayHorizontalDrawingGridEvery w:val="0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933"/>
    <w:rsid w:val="00002F2C"/>
    <w:rsid w:val="000070A8"/>
    <w:rsid w:val="00016CA4"/>
    <w:rsid w:val="000324AE"/>
    <w:rsid w:val="00042933"/>
    <w:rsid w:val="0008033E"/>
    <w:rsid w:val="0008759D"/>
    <w:rsid w:val="00094F2B"/>
    <w:rsid w:val="000B0A83"/>
    <w:rsid w:val="000B6322"/>
    <w:rsid w:val="000C2D53"/>
    <w:rsid w:val="000C718B"/>
    <w:rsid w:val="000E4A5A"/>
    <w:rsid w:val="000F594F"/>
    <w:rsid w:val="00103547"/>
    <w:rsid w:val="0017068B"/>
    <w:rsid w:val="001C59B3"/>
    <w:rsid w:val="001E0886"/>
    <w:rsid w:val="001F7E31"/>
    <w:rsid w:val="002071BC"/>
    <w:rsid w:val="00225AE6"/>
    <w:rsid w:val="00235F0F"/>
    <w:rsid w:val="002427ED"/>
    <w:rsid w:val="00255783"/>
    <w:rsid w:val="00290BA1"/>
    <w:rsid w:val="002A6AEA"/>
    <w:rsid w:val="002F2268"/>
    <w:rsid w:val="003243BD"/>
    <w:rsid w:val="003475B8"/>
    <w:rsid w:val="003C50C2"/>
    <w:rsid w:val="003F1BCF"/>
    <w:rsid w:val="0041099F"/>
    <w:rsid w:val="00436A1D"/>
    <w:rsid w:val="004379D7"/>
    <w:rsid w:val="00480B9A"/>
    <w:rsid w:val="004A68B1"/>
    <w:rsid w:val="004E3B64"/>
    <w:rsid w:val="005020C5"/>
    <w:rsid w:val="005660F3"/>
    <w:rsid w:val="00567FE6"/>
    <w:rsid w:val="0058162A"/>
    <w:rsid w:val="00594347"/>
    <w:rsid w:val="005B3616"/>
    <w:rsid w:val="00626334"/>
    <w:rsid w:val="00683167"/>
    <w:rsid w:val="006A5056"/>
    <w:rsid w:val="006E64C9"/>
    <w:rsid w:val="007048FF"/>
    <w:rsid w:val="00712100"/>
    <w:rsid w:val="0071700D"/>
    <w:rsid w:val="00742652"/>
    <w:rsid w:val="00772600"/>
    <w:rsid w:val="007D5D41"/>
    <w:rsid w:val="007F01F9"/>
    <w:rsid w:val="00823EA3"/>
    <w:rsid w:val="00867620"/>
    <w:rsid w:val="008709E0"/>
    <w:rsid w:val="008A6A10"/>
    <w:rsid w:val="008A6A31"/>
    <w:rsid w:val="00904AF4"/>
    <w:rsid w:val="00921332"/>
    <w:rsid w:val="00956F74"/>
    <w:rsid w:val="009912EE"/>
    <w:rsid w:val="009B0B5F"/>
    <w:rsid w:val="009C04DA"/>
    <w:rsid w:val="009C4C62"/>
    <w:rsid w:val="009E3627"/>
    <w:rsid w:val="00A11BF8"/>
    <w:rsid w:val="00A14A33"/>
    <w:rsid w:val="00A27725"/>
    <w:rsid w:val="00A553EE"/>
    <w:rsid w:val="00A6449D"/>
    <w:rsid w:val="00A768DB"/>
    <w:rsid w:val="00AA09C8"/>
    <w:rsid w:val="00AE69CE"/>
    <w:rsid w:val="00B0681D"/>
    <w:rsid w:val="00BC1FDC"/>
    <w:rsid w:val="00BD0FD8"/>
    <w:rsid w:val="00C376A4"/>
    <w:rsid w:val="00C44804"/>
    <w:rsid w:val="00C6362A"/>
    <w:rsid w:val="00C6770F"/>
    <w:rsid w:val="00C74847"/>
    <w:rsid w:val="00C81363"/>
    <w:rsid w:val="00CB27A5"/>
    <w:rsid w:val="00CD55ED"/>
    <w:rsid w:val="00CD63C0"/>
    <w:rsid w:val="00CE62A0"/>
    <w:rsid w:val="00D21F0C"/>
    <w:rsid w:val="00E266F1"/>
    <w:rsid w:val="00E75B8E"/>
    <w:rsid w:val="00EB16A8"/>
    <w:rsid w:val="00EC7904"/>
    <w:rsid w:val="00ED6524"/>
    <w:rsid w:val="00F51E6E"/>
    <w:rsid w:val="00F53B78"/>
    <w:rsid w:val="00F720E1"/>
    <w:rsid w:val="00F72E93"/>
    <w:rsid w:val="00F87A11"/>
    <w:rsid w:val="00FA769A"/>
    <w:rsid w:val="00FB7E01"/>
    <w:rsid w:val="00FE5F4C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904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C7904"/>
  </w:style>
  <w:style w:type="paragraph" w:styleId="a6">
    <w:name w:val="Plain Text"/>
    <w:basedOn w:val="a"/>
    <w:link w:val="Char1"/>
    <w:rsid w:val="00225AE6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225AE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wmf" Type="http://schemas.openxmlformats.org/officeDocument/2006/relationships/image"/><Relationship Id="rId7" Target="activeX/activeX1.xml" Type="http://schemas.openxmlformats.org/officeDocument/2006/relationships/control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activeX/_rels/activeX1.xml.rels><?xml version="1.0" encoding="UTF-8" standalone="no"?><Relationships xmlns="http://schemas.openxmlformats.org/package/2006/relationships"><Relationship Id="rId1" Target="activeX1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2016-02-22T07:07:00Z</dcterms:created>
  <dc:creator>Administrator</dc:creator>
  <cp:lastModifiedBy>user</cp:lastModifiedBy>
  <cp:lastPrinted>2016-03-24T02:15:00Z</cp:lastPrinted>
  <dcterms:modified xsi:type="dcterms:W3CDTF">2020-12-09T07:29:00Z</dcterms:modified>
  <cp:revision>72</cp:revision>
</cp:coreProperties>
</file>