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2B" w:rsidRPr="009547C2" w:rsidRDefault="00FB2B1D" w:rsidP="0023412B">
      <w:pPr>
        <w:jc w:val="center"/>
        <w:rPr>
          <w:sz w:val="40"/>
        </w:rPr>
      </w:pPr>
      <w:r>
        <w:rPr>
          <w:rFonts w:hint="eastAsia"/>
          <w:sz w:val="40"/>
        </w:rPr>
        <w:t>后勤保障服务</w:t>
      </w:r>
      <w:r w:rsidR="0023412B">
        <w:rPr>
          <w:rFonts w:hint="eastAsia"/>
          <w:sz w:val="40"/>
        </w:rPr>
        <w:t>经费</w:t>
      </w:r>
      <w:r w:rsidR="0023412B" w:rsidRPr="009547C2">
        <w:rPr>
          <w:rFonts w:hint="eastAsia"/>
          <w:sz w:val="40"/>
        </w:rPr>
        <w:t>项目绩效自评报告</w:t>
      </w:r>
    </w:p>
    <w:p w:rsidR="0023412B" w:rsidRPr="009547C2" w:rsidRDefault="0023412B" w:rsidP="0023412B">
      <w:pPr>
        <w:jc w:val="center"/>
        <w:rPr>
          <w:rFonts w:ascii="仿宋" w:eastAsia="仿宋" w:hAnsi="仿宋"/>
          <w:sz w:val="30"/>
          <w:szCs w:val="30"/>
        </w:rPr>
      </w:pPr>
    </w:p>
    <w:p w:rsidR="0023412B" w:rsidRDefault="0023412B" w:rsidP="0023412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项目概况</w:t>
      </w:r>
    </w:p>
    <w:p w:rsidR="0023412B" w:rsidRPr="00BD6DD6" w:rsidRDefault="009A7AF2" w:rsidP="00FB2B1D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为政府北院，政府东院做好后勤保障服务工作。</w:t>
      </w:r>
      <w:r w:rsidR="00FB2B1D" w:rsidRPr="00FB2B1D">
        <w:rPr>
          <w:rFonts w:ascii="仿宋" w:eastAsia="仿宋" w:hAnsi="仿宋" w:hint="eastAsia"/>
          <w:sz w:val="30"/>
          <w:szCs w:val="30"/>
        </w:rPr>
        <w:t>租赁城乡公司办公楼</w:t>
      </w:r>
      <w:r>
        <w:rPr>
          <w:rFonts w:ascii="仿宋" w:eastAsia="仿宋" w:hAnsi="仿宋" w:hint="eastAsia"/>
          <w:sz w:val="30"/>
          <w:szCs w:val="30"/>
        </w:rPr>
        <w:t>1座，弥补办公室不足；</w:t>
      </w:r>
      <w:r w:rsidR="00FB2B1D" w:rsidRPr="00FB2B1D">
        <w:rPr>
          <w:rFonts w:ascii="仿宋" w:eastAsia="仿宋" w:hAnsi="仿宋" w:hint="eastAsia"/>
          <w:sz w:val="30"/>
          <w:szCs w:val="30"/>
        </w:rPr>
        <w:t>保障餐厅正常运行，</w:t>
      </w:r>
      <w:r>
        <w:rPr>
          <w:rFonts w:ascii="仿宋" w:eastAsia="仿宋" w:hAnsi="仿宋" w:hint="eastAsia"/>
          <w:sz w:val="30"/>
          <w:szCs w:val="30"/>
        </w:rPr>
        <w:t>为领导和职工提供餐饮；</w:t>
      </w:r>
      <w:r w:rsidR="00FB2B1D" w:rsidRPr="00FB2B1D">
        <w:rPr>
          <w:rFonts w:ascii="仿宋" w:eastAsia="仿宋" w:hAnsi="仿宋" w:hint="eastAsia"/>
          <w:sz w:val="30"/>
          <w:szCs w:val="30"/>
        </w:rPr>
        <w:t>政府</w:t>
      </w:r>
      <w:r>
        <w:rPr>
          <w:rFonts w:ascii="仿宋" w:eastAsia="仿宋" w:hAnsi="仿宋" w:hint="eastAsia"/>
          <w:sz w:val="30"/>
          <w:szCs w:val="30"/>
        </w:rPr>
        <w:t>北</w:t>
      </w:r>
      <w:r w:rsidR="00FB2B1D" w:rsidRPr="00FB2B1D">
        <w:rPr>
          <w:rFonts w:ascii="仿宋" w:eastAsia="仿宋" w:hAnsi="仿宋" w:hint="eastAsia"/>
          <w:sz w:val="30"/>
          <w:szCs w:val="30"/>
        </w:rPr>
        <w:t>院政府东院公用设施的零星维修维护，</w:t>
      </w:r>
      <w:r>
        <w:rPr>
          <w:rFonts w:ascii="仿宋" w:eastAsia="仿宋" w:hAnsi="仿宋" w:hint="eastAsia"/>
          <w:sz w:val="30"/>
          <w:szCs w:val="30"/>
        </w:rPr>
        <w:t>保障基础设施正常运行；</w:t>
      </w:r>
      <w:r w:rsidR="00FB2B1D" w:rsidRPr="00FB2B1D">
        <w:rPr>
          <w:rFonts w:ascii="仿宋" w:eastAsia="仿宋" w:hAnsi="仿宋" w:hint="eastAsia"/>
          <w:sz w:val="30"/>
          <w:szCs w:val="30"/>
        </w:rPr>
        <w:t>保障政府</w:t>
      </w:r>
      <w:r>
        <w:rPr>
          <w:rFonts w:ascii="仿宋" w:eastAsia="仿宋" w:hAnsi="仿宋" w:hint="eastAsia"/>
          <w:sz w:val="30"/>
          <w:szCs w:val="30"/>
        </w:rPr>
        <w:t>北</w:t>
      </w:r>
      <w:r w:rsidR="00FB2B1D" w:rsidRPr="00FB2B1D">
        <w:rPr>
          <w:rFonts w:ascii="仿宋" w:eastAsia="仿宋" w:hAnsi="仿宋" w:hint="eastAsia"/>
          <w:sz w:val="30"/>
          <w:szCs w:val="30"/>
        </w:rPr>
        <w:t>院政府东院的卫生安全服务，保障政府视频会议室</w:t>
      </w:r>
      <w:r>
        <w:rPr>
          <w:rFonts w:ascii="仿宋" w:eastAsia="仿宋" w:hAnsi="仿宋" w:hint="eastAsia"/>
          <w:sz w:val="30"/>
          <w:szCs w:val="30"/>
        </w:rPr>
        <w:t>正常</w:t>
      </w:r>
      <w:r w:rsidR="00FB2B1D" w:rsidRPr="00FB2B1D">
        <w:rPr>
          <w:rFonts w:ascii="仿宋" w:eastAsia="仿宋" w:hAnsi="仿宋" w:hint="eastAsia"/>
          <w:sz w:val="30"/>
          <w:szCs w:val="30"/>
        </w:rPr>
        <w:t>运行，保障政府会议服务人员及物业开发中心人员劳务费</w:t>
      </w:r>
      <w:r w:rsidR="00FB2B1D">
        <w:rPr>
          <w:rFonts w:ascii="仿宋" w:eastAsia="仿宋" w:hAnsi="仿宋" w:hint="eastAsia"/>
          <w:sz w:val="30"/>
          <w:szCs w:val="30"/>
        </w:rPr>
        <w:t>。</w:t>
      </w:r>
    </w:p>
    <w:p w:rsidR="0023412B" w:rsidRPr="009547C2" w:rsidRDefault="0023412B" w:rsidP="0023412B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工作项目绩效目标和指标设定情况</w:t>
      </w:r>
    </w:p>
    <w:p w:rsidR="0023412B" w:rsidRPr="009547C2" w:rsidRDefault="0023412B" w:rsidP="0023412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工作项目总目标、年度目标设定情况</w:t>
      </w:r>
    </w:p>
    <w:p w:rsidR="0023412B" w:rsidRPr="009547C2" w:rsidRDefault="00FB2B1D" w:rsidP="00FB2B1D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B2B1D">
        <w:rPr>
          <w:rFonts w:ascii="仿宋" w:eastAsia="仿宋" w:hAnsi="仿宋" w:hint="eastAsia"/>
          <w:sz w:val="30"/>
          <w:szCs w:val="30"/>
        </w:rPr>
        <w:t>租赁城乡公司办公楼，保障餐厅正常运行，政府</w:t>
      </w:r>
      <w:r w:rsidR="009A7AF2">
        <w:rPr>
          <w:rFonts w:ascii="仿宋" w:eastAsia="仿宋" w:hAnsi="仿宋" w:hint="eastAsia"/>
          <w:sz w:val="30"/>
          <w:szCs w:val="30"/>
        </w:rPr>
        <w:t>北</w:t>
      </w:r>
      <w:r w:rsidRPr="00FB2B1D">
        <w:rPr>
          <w:rFonts w:ascii="仿宋" w:eastAsia="仿宋" w:hAnsi="仿宋" w:hint="eastAsia"/>
          <w:sz w:val="30"/>
          <w:szCs w:val="30"/>
        </w:rPr>
        <w:t>院政府东院公用设施的零星维修维护，保障政府</w:t>
      </w:r>
      <w:r w:rsidR="009A7AF2">
        <w:rPr>
          <w:rFonts w:ascii="仿宋" w:eastAsia="仿宋" w:hAnsi="仿宋" w:hint="eastAsia"/>
          <w:sz w:val="30"/>
          <w:szCs w:val="30"/>
        </w:rPr>
        <w:t>北</w:t>
      </w:r>
      <w:r w:rsidRPr="00FB2B1D">
        <w:rPr>
          <w:rFonts w:ascii="仿宋" w:eastAsia="仿宋" w:hAnsi="仿宋" w:hint="eastAsia"/>
          <w:sz w:val="30"/>
          <w:szCs w:val="30"/>
        </w:rPr>
        <w:t>院政府东院的卫生安全服务，保障政府视频会议室运行，保障政府会议服务人员及物业开发中心人员劳务费</w:t>
      </w:r>
      <w:r w:rsidR="0023412B">
        <w:rPr>
          <w:rFonts w:ascii="仿宋" w:eastAsia="仿宋" w:hAnsi="仿宋" w:hint="eastAsia"/>
          <w:sz w:val="30"/>
          <w:szCs w:val="30"/>
        </w:rPr>
        <w:t>。</w:t>
      </w:r>
    </w:p>
    <w:p w:rsidR="0023412B" w:rsidRPr="009547C2" w:rsidRDefault="0023412B" w:rsidP="0023412B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工作项目绩效指标设定情况</w:t>
      </w:r>
    </w:p>
    <w:p w:rsidR="0023412B" w:rsidRPr="009547C2" w:rsidRDefault="0023412B" w:rsidP="0023412B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根据工作项目</w:t>
      </w:r>
      <w:r>
        <w:rPr>
          <w:rFonts w:ascii="仿宋" w:eastAsia="仿宋" w:hAnsi="仿宋" w:hint="eastAsia"/>
          <w:sz w:val="30"/>
          <w:szCs w:val="30"/>
        </w:rPr>
        <w:t>年初</w:t>
      </w:r>
      <w:r w:rsidRPr="009547C2">
        <w:rPr>
          <w:rFonts w:ascii="仿宋" w:eastAsia="仿宋" w:hAnsi="仿宋" w:hint="eastAsia"/>
          <w:sz w:val="30"/>
          <w:szCs w:val="30"/>
        </w:rPr>
        <w:t>设定绩效指标为：</w:t>
      </w:r>
    </w:p>
    <w:p w:rsidR="00170C47" w:rsidRPr="009547C2" w:rsidRDefault="0023412B" w:rsidP="00170C47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</w:t>
      </w:r>
      <w:r w:rsidRPr="009547C2">
        <w:rPr>
          <w:rFonts w:ascii="仿宋" w:eastAsia="仿宋" w:hAnsi="仿宋" w:hint="eastAsia"/>
          <w:sz w:val="30"/>
          <w:szCs w:val="30"/>
        </w:rPr>
        <w:t>成本指标：</w:t>
      </w:r>
      <w:r w:rsidR="000C747D">
        <w:rPr>
          <w:rFonts w:ascii="仿宋" w:eastAsia="仿宋" w:hAnsi="仿宋" w:hint="eastAsia"/>
          <w:sz w:val="30"/>
          <w:szCs w:val="30"/>
        </w:rPr>
        <w:t>会议服务人员、物业开发中心人员、餐厅服务人员劳务费116万元；租赁</w:t>
      </w:r>
      <w:r w:rsidR="00170C47">
        <w:rPr>
          <w:rFonts w:ascii="仿宋" w:eastAsia="仿宋" w:hAnsi="仿宋" w:hint="eastAsia"/>
          <w:sz w:val="30"/>
          <w:szCs w:val="30"/>
        </w:rPr>
        <w:t>政府北院5号办公楼租赁费48万元；政府北院视频会议室运行服务费117万元；餐厅</w:t>
      </w:r>
      <w:r w:rsidR="00586ED0">
        <w:rPr>
          <w:rFonts w:ascii="仿宋" w:eastAsia="仿宋" w:hAnsi="仿宋" w:hint="eastAsia"/>
          <w:sz w:val="30"/>
          <w:szCs w:val="30"/>
        </w:rPr>
        <w:t>购置</w:t>
      </w:r>
      <w:r w:rsidR="007560A9">
        <w:rPr>
          <w:rFonts w:ascii="仿宋" w:eastAsia="仿宋" w:hAnsi="仿宋" w:hint="eastAsia"/>
          <w:sz w:val="30"/>
          <w:szCs w:val="30"/>
        </w:rPr>
        <w:t>食材</w:t>
      </w:r>
      <w:r w:rsidR="00170C47">
        <w:rPr>
          <w:rFonts w:ascii="仿宋" w:eastAsia="仿宋" w:hAnsi="仿宋" w:hint="eastAsia"/>
          <w:sz w:val="30"/>
          <w:szCs w:val="30"/>
        </w:rPr>
        <w:t>及物品35万元</w:t>
      </w:r>
      <w:r w:rsidR="00BA5C51">
        <w:rPr>
          <w:rFonts w:ascii="仿宋" w:eastAsia="仿宋" w:hAnsi="仿宋" w:hint="eastAsia"/>
          <w:sz w:val="30"/>
          <w:szCs w:val="30"/>
        </w:rPr>
        <w:t>,市委小餐厅食材购置1.07万元</w:t>
      </w:r>
      <w:r w:rsidR="00170C47">
        <w:rPr>
          <w:rFonts w:ascii="仿宋" w:eastAsia="仿宋" w:hAnsi="仿宋" w:hint="eastAsia"/>
          <w:sz w:val="30"/>
          <w:szCs w:val="30"/>
        </w:rPr>
        <w:t>。</w:t>
      </w:r>
    </w:p>
    <w:p w:rsidR="0023412B" w:rsidRPr="00A1391D" w:rsidRDefault="0023412B" w:rsidP="0023412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2、</w:t>
      </w:r>
      <w:r w:rsidRPr="00A1391D">
        <w:rPr>
          <w:rFonts w:ascii="仿宋" w:eastAsia="仿宋" w:hAnsi="仿宋" w:hint="eastAsia"/>
          <w:sz w:val="30"/>
          <w:szCs w:val="30"/>
        </w:rPr>
        <w:t>数量指标：</w:t>
      </w:r>
      <w:r w:rsidR="00411BC2">
        <w:rPr>
          <w:rFonts w:ascii="仿宋" w:eastAsia="仿宋" w:hAnsi="仿宋" w:hint="eastAsia"/>
          <w:sz w:val="30"/>
          <w:szCs w:val="30"/>
        </w:rPr>
        <w:t>租赁办公楼1痤；视频会议室1个；一般会</w:t>
      </w:r>
      <w:r w:rsidR="00411BC2">
        <w:rPr>
          <w:rFonts w:ascii="仿宋" w:eastAsia="仿宋" w:hAnsi="仿宋" w:hint="eastAsia"/>
          <w:sz w:val="30"/>
          <w:szCs w:val="30"/>
        </w:rPr>
        <w:lastRenderedPageBreak/>
        <w:t>议室6个；物业服务面积4.7万平方米；会议服务人员开发中心人员及餐厅工作人员人数25人</w:t>
      </w:r>
      <w:r w:rsidRPr="00A1391D">
        <w:rPr>
          <w:rFonts w:ascii="仿宋" w:eastAsia="仿宋" w:hAnsi="仿宋" w:hint="eastAsia"/>
          <w:sz w:val="30"/>
          <w:szCs w:val="30"/>
        </w:rPr>
        <w:t>。</w:t>
      </w:r>
    </w:p>
    <w:p w:rsidR="0023412B" w:rsidRPr="00D53AE8" w:rsidRDefault="0023412B" w:rsidP="0023412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3、</w:t>
      </w:r>
      <w:r w:rsidRPr="00D53AE8">
        <w:rPr>
          <w:rFonts w:ascii="仿宋" w:eastAsia="仿宋" w:hAnsi="仿宋" w:hint="eastAsia"/>
          <w:sz w:val="30"/>
          <w:szCs w:val="30"/>
        </w:rPr>
        <w:t>质量指标：</w:t>
      </w:r>
      <w:r w:rsidR="00411BC2">
        <w:rPr>
          <w:rFonts w:ascii="仿宋" w:eastAsia="仿宋" w:hAnsi="仿宋" w:hint="eastAsia"/>
          <w:sz w:val="30"/>
          <w:szCs w:val="30"/>
        </w:rPr>
        <w:t>服务质量达标率</w:t>
      </w:r>
      <w:r w:rsidRPr="00D53AE8">
        <w:rPr>
          <w:rFonts w:ascii="仿宋" w:eastAsia="仿宋" w:hAnsi="仿宋" w:hint="eastAsia"/>
          <w:sz w:val="30"/>
          <w:szCs w:val="30"/>
        </w:rPr>
        <w:t>100%，</w:t>
      </w:r>
      <w:r w:rsidR="00411BC2">
        <w:rPr>
          <w:rFonts w:ascii="仿宋" w:eastAsia="仿宋" w:hAnsi="仿宋" w:hint="eastAsia"/>
          <w:sz w:val="30"/>
          <w:szCs w:val="30"/>
        </w:rPr>
        <w:t>物业服务工作保障率</w:t>
      </w:r>
      <w:r w:rsidRPr="00D53AE8">
        <w:rPr>
          <w:rFonts w:ascii="仿宋" w:eastAsia="仿宋" w:hAnsi="仿宋" w:hint="eastAsia"/>
          <w:sz w:val="30"/>
          <w:szCs w:val="30"/>
        </w:rPr>
        <w:t>100%</w:t>
      </w:r>
      <w:r w:rsidR="00411BC2">
        <w:rPr>
          <w:rFonts w:ascii="仿宋" w:eastAsia="仿宋" w:hAnsi="仿宋" w:hint="eastAsia"/>
          <w:sz w:val="30"/>
          <w:szCs w:val="30"/>
        </w:rPr>
        <w:t>；餐厅食材质量达标率100%</w:t>
      </w:r>
      <w:r w:rsidR="00B20922">
        <w:rPr>
          <w:rFonts w:ascii="仿宋" w:eastAsia="仿宋" w:hAnsi="仿宋" w:hint="eastAsia"/>
          <w:sz w:val="30"/>
          <w:szCs w:val="30"/>
        </w:rPr>
        <w:t>；公用设施完好率100%</w:t>
      </w:r>
      <w:r w:rsidRPr="00D53AE8">
        <w:rPr>
          <w:rFonts w:ascii="仿宋" w:eastAsia="仿宋" w:hAnsi="仿宋" w:hint="eastAsia"/>
          <w:sz w:val="30"/>
          <w:szCs w:val="30"/>
        </w:rPr>
        <w:t>。</w:t>
      </w:r>
    </w:p>
    <w:p w:rsidR="0023412B" w:rsidRDefault="0023412B" w:rsidP="0023412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</w:t>
      </w:r>
      <w:r w:rsidRPr="0091665A">
        <w:rPr>
          <w:rFonts w:ascii="仿宋" w:eastAsia="仿宋" w:hAnsi="仿宋" w:hint="eastAsia"/>
          <w:sz w:val="30"/>
          <w:szCs w:val="30"/>
        </w:rPr>
        <w:t>时效指标：</w:t>
      </w:r>
      <w:r w:rsidR="0056134A">
        <w:rPr>
          <w:rFonts w:ascii="仿宋" w:eastAsia="仿宋" w:hAnsi="仿宋" w:hint="eastAsia"/>
          <w:sz w:val="30"/>
          <w:szCs w:val="30"/>
        </w:rPr>
        <w:t>维修及时率</w:t>
      </w:r>
      <w:r w:rsidRPr="0091665A">
        <w:rPr>
          <w:rFonts w:ascii="仿宋" w:eastAsia="仿宋" w:hAnsi="仿宋" w:hint="eastAsia"/>
          <w:sz w:val="30"/>
          <w:szCs w:val="30"/>
        </w:rPr>
        <w:t>100%</w:t>
      </w:r>
      <w:r w:rsidR="0056134A">
        <w:rPr>
          <w:rFonts w:ascii="仿宋" w:eastAsia="仿宋" w:hAnsi="仿宋" w:hint="eastAsia"/>
          <w:sz w:val="30"/>
          <w:szCs w:val="30"/>
        </w:rPr>
        <w:t>；工人劳务费发放及时率100%；</w:t>
      </w:r>
      <w:r w:rsidRPr="0091665A">
        <w:rPr>
          <w:rFonts w:ascii="仿宋" w:eastAsia="仿宋" w:hAnsi="仿宋" w:hint="eastAsia"/>
          <w:sz w:val="30"/>
          <w:szCs w:val="30"/>
        </w:rPr>
        <w:t>资金按时拨付及时率100%。</w:t>
      </w:r>
    </w:p>
    <w:p w:rsidR="00ED32F1" w:rsidRDefault="00ED32F1" w:rsidP="00ED32F1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5、社会效益指标：公用设施正常运行；保障会议服务；做好安全卫生绿化保障。</w:t>
      </w:r>
    </w:p>
    <w:p w:rsidR="00502508" w:rsidRDefault="00502508" w:rsidP="00ED32F1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6、经济效益指标：保障驻院单位正常工作。</w:t>
      </w:r>
    </w:p>
    <w:p w:rsidR="00502508" w:rsidRPr="00502508" w:rsidRDefault="00502508" w:rsidP="00ED32F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7、环境效益指标：绿化工作环境，做好卫生服务工作。</w:t>
      </w:r>
    </w:p>
    <w:p w:rsidR="0023412B" w:rsidRPr="009547C2" w:rsidRDefault="0023412B" w:rsidP="0023412B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三、工作活动项目实施绩效管理情况及取得成绩</w:t>
      </w:r>
    </w:p>
    <w:p w:rsidR="0023412B" w:rsidRPr="009547C2" w:rsidRDefault="0023412B" w:rsidP="0023412B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（一）计划制定和落实情况。</w:t>
      </w:r>
    </w:p>
    <w:p w:rsidR="0023412B" w:rsidRPr="009547C2" w:rsidRDefault="00ED32F1" w:rsidP="0023412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根据两个大院的具体情况，细化工作内容，做好计划部署</w:t>
      </w:r>
      <w:r w:rsidR="005602B7">
        <w:rPr>
          <w:rFonts w:ascii="仿宋" w:eastAsia="仿宋" w:hAnsi="仿宋" w:hint="eastAsia"/>
          <w:sz w:val="30"/>
          <w:szCs w:val="30"/>
        </w:rPr>
        <w:t>，做好督查督导，落实工作到位。</w:t>
      </w:r>
    </w:p>
    <w:p w:rsidR="0023412B" w:rsidRPr="009547C2" w:rsidRDefault="0023412B" w:rsidP="0023412B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（二）、执行绩效监控情况</w:t>
      </w:r>
    </w:p>
    <w:p w:rsidR="0023412B" w:rsidRPr="009547C2" w:rsidRDefault="0023412B" w:rsidP="0023412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各负责科长</w:t>
      </w:r>
      <w:r w:rsidR="009E4F54">
        <w:rPr>
          <w:rFonts w:ascii="仿宋" w:eastAsia="仿宋" w:hAnsi="仿宋" w:hint="eastAsia"/>
          <w:sz w:val="30"/>
          <w:szCs w:val="30"/>
        </w:rPr>
        <w:t>做好物业服务的督查督导工作；做好大院公用设施日常巡视，发现问题及时维修维护工作；</w:t>
      </w:r>
      <w:r w:rsidR="005602B7">
        <w:rPr>
          <w:rFonts w:ascii="仿宋" w:eastAsia="仿宋" w:hAnsi="仿宋" w:hint="eastAsia"/>
          <w:sz w:val="30"/>
          <w:szCs w:val="30"/>
        </w:rPr>
        <w:t>做好</w:t>
      </w:r>
      <w:r w:rsidR="009E4F54">
        <w:rPr>
          <w:rFonts w:ascii="仿宋" w:eastAsia="仿宋" w:hAnsi="仿宋" w:hint="eastAsia"/>
          <w:sz w:val="30"/>
          <w:szCs w:val="30"/>
        </w:rPr>
        <w:t>餐厅</w:t>
      </w:r>
      <w:r w:rsidR="005602B7">
        <w:rPr>
          <w:rFonts w:ascii="仿宋" w:eastAsia="仿宋" w:hAnsi="仿宋" w:hint="eastAsia"/>
          <w:sz w:val="30"/>
          <w:szCs w:val="30"/>
        </w:rPr>
        <w:t>食材购置、</w:t>
      </w:r>
      <w:r w:rsidR="009E4F54">
        <w:rPr>
          <w:rFonts w:ascii="仿宋" w:eastAsia="仿宋" w:hAnsi="仿宋" w:hint="eastAsia"/>
          <w:sz w:val="30"/>
          <w:szCs w:val="30"/>
        </w:rPr>
        <w:t>卫生监督</w:t>
      </w:r>
      <w:r w:rsidR="00285098">
        <w:rPr>
          <w:rFonts w:ascii="仿宋" w:eastAsia="仿宋" w:hAnsi="仿宋" w:hint="eastAsia"/>
          <w:sz w:val="30"/>
          <w:szCs w:val="30"/>
        </w:rPr>
        <w:t>，做到保持保量安全卫生。</w:t>
      </w:r>
    </w:p>
    <w:p w:rsidR="0023412B" w:rsidRPr="009547C2" w:rsidRDefault="0023412B" w:rsidP="0023412B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（三）、资金管理情况</w:t>
      </w:r>
    </w:p>
    <w:p w:rsidR="0023412B" w:rsidRDefault="0023412B" w:rsidP="0023412B">
      <w:pPr>
        <w:ind w:firstLine="58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预算资金</w:t>
      </w:r>
      <w:r w:rsidR="000056CC">
        <w:rPr>
          <w:rFonts w:ascii="仿宋" w:eastAsia="仿宋" w:hAnsi="仿宋" w:hint="eastAsia"/>
          <w:sz w:val="30"/>
          <w:szCs w:val="30"/>
        </w:rPr>
        <w:t>612.97</w:t>
      </w:r>
      <w:r w:rsidRPr="009547C2">
        <w:rPr>
          <w:rFonts w:ascii="仿宋" w:eastAsia="仿宋" w:hAnsi="仿宋" w:hint="eastAsia"/>
          <w:sz w:val="30"/>
          <w:szCs w:val="30"/>
        </w:rPr>
        <w:t>万元，实际支出</w:t>
      </w:r>
      <w:r w:rsidR="00285098">
        <w:rPr>
          <w:rFonts w:ascii="仿宋" w:eastAsia="仿宋" w:hAnsi="仿宋" w:hint="eastAsia"/>
          <w:sz w:val="30"/>
          <w:szCs w:val="30"/>
        </w:rPr>
        <w:t>61</w:t>
      </w:r>
      <w:r w:rsidR="000056CC">
        <w:rPr>
          <w:rFonts w:ascii="仿宋" w:eastAsia="仿宋" w:hAnsi="仿宋" w:hint="eastAsia"/>
          <w:sz w:val="30"/>
          <w:szCs w:val="30"/>
        </w:rPr>
        <w:t>2.95</w:t>
      </w:r>
      <w:r w:rsidRPr="009547C2">
        <w:rPr>
          <w:rFonts w:ascii="仿宋" w:eastAsia="仿宋" w:hAnsi="仿宋" w:hint="eastAsia"/>
          <w:sz w:val="30"/>
          <w:szCs w:val="30"/>
        </w:rPr>
        <w:t>万元。</w:t>
      </w:r>
    </w:p>
    <w:p w:rsidR="0023412B" w:rsidRPr="009547C2" w:rsidRDefault="0023412B" w:rsidP="0023412B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（四）、绩效管理制度建设及执行情况</w:t>
      </w:r>
    </w:p>
    <w:p w:rsidR="0023412B" w:rsidRPr="009547C2" w:rsidRDefault="0023412B" w:rsidP="0023412B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财务制度中针对专项资金有专门的制度要求，专项资金的使</w:t>
      </w:r>
      <w:r w:rsidRPr="009547C2">
        <w:rPr>
          <w:rFonts w:ascii="仿宋" w:eastAsia="仿宋" w:hAnsi="仿宋" w:hint="eastAsia"/>
          <w:sz w:val="30"/>
          <w:szCs w:val="30"/>
        </w:rPr>
        <w:lastRenderedPageBreak/>
        <w:t>用严格按管理制度执行。</w:t>
      </w:r>
    </w:p>
    <w:p w:rsidR="0023412B" w:rsidRPr="009547C2" w:rsidRDefault="0023412B" w:rsidP="0023412B">
      <w:pPr>
        <w:ind w:firstLine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（五）、风险管理情况</w:t>
      </w:r>
    </w:p>
    <w:p w:rsidR="0023412B" w:rsidRPr="009547C2" w:rsidRDefault="0023412B" w:rsidP="0023412B">
      <w:pPr>
        <w:ind w:firstLine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对项目做好预算，</w:t>
      </w:r>
      <w:r w:rsidR="00285098">
        <w:rPr>
          <w:rFonts w:ascii="仿宋" w:eastAsia="仿宋" w:hAnsi="仿宋" w:hint="eastAsia"/>
          <w:sz w:val="30"/>
          <w:szCs w:val="30"/>
        </w:rPr>
        <w:t>做好</w:t>
      </w:r>
      <w:r>
        <w:rPr>
          <w:rFonts w:ascii="仿宋" w:eastAsia="仿宋" w:hAnsi="仿宋" w:hint="eastAsia"/>
          <w:sz w:val="30"/>
          <w:szCs w:val="30"/>
        </w:rPr>
        <w:t>监督、把好质量。</w:t>
      </w:r>
      <w:r w:rsidR="00285098">
        <w:rPr>
          <w:rFonts w:ascii="仿宋" w:eastAsia="仿宋" w:hAnsi="仿宋" w:hint="eastAsia"/>
          <w:sz w:val="30"/>
          <w:szCs w:val="30"/>
        </w:rPr>
        <w:t>尤其大院的安全和餐厅管理，一定要保障安全卫生无事故。</w:t>
      </w:r>
    </w:p>
    <w:p w:rsidR="0023412B" w:rsidRPr="009547C2" w:rsidRDefault="0023412B" w:rsidP="0023412B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四、工作项目绩效自评情况</w:t>
      </w:r>
    </w:p>
    <w:p w:rsidR="0023412B" w:rsidRPr="009547C2" w:rsidRDefault="0023412B" w:rsidP="0023412B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（一）、工作项目自评组织情况</w:t>
      </w:r>
    </w:p>
    <w:p w:rsidR="0023412B" w:rsidRPr="009547C2" w:rsidRDefault="0023412B" w:rsidP="0023412B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成立了项目自评小组，吉丽娟主任任组长，小组成员有臧殿德科长、张良安科长、</w:t>
      </w:r>
      <w:r w:rsidR="00285098">
        <w:rPr>
          <w:rFonts w:ascii="仿宋" w:eastAsia="仿宋" w:hAnsi="仿宋" w:hint="eastAsia"/>
          <w:sz w:val="30"/>
          <w:szCs w:val="30"/>
        </w:rPr>
        <w:t>张付东</w:t>
      </w:r>
      <w:r w:rsidRPr="009547C2">
        <w:rPr>
          <w:rFonts w:ascii="仿宋" w:eastAsia="仿宋" w:hAnsi="仿宋" w:hint="eastAsia"/>
          <w:sz w:val="30"/>
          <w:szCs w:val="30"/>
        </w:rPr>
        <w:t>科长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23412B" w:rsidRPr="009547C2" w:rsidRDefault="0023412B" w:rsidP="0023412B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（二）、工作项目评价结果</w:t>
      </w:r>
    </w:p>
    <w:p w:rsidR="0023412B" w:rsidRPr="009547C2" w:rsidRDefault="00502508" w:rsidP="0023412B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优</w:t>
      </w:r>
    </w:p>
    <w:p w:rsidR="0023412B" w:rsidRPr="009547C2" w:rsidRDefault="0023412B" w:rsidP="0023412B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 xml:space="preserve"> 五、工作项目存在的问题、改进工作的意见及建议</w:t>
      </w:r>
    </w:p>
    <w:p w:rsidR="0023412B" w:rsidRPr="009547C2" w:rsidRDefault="0023412B" w:rsidP="0023412B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（一）、工作项目实现绩效目标过程中存在的问题   无</w:t>
      </w:r>
    </w:p>
    <w:p w:rsidR="0023412B" w:rsidRPr="009547C2" w:rsidRDefault="0023412B" w:rsidP="0023412B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（二）、工作项目实施改进意见及措施    无</w:t>
      </w:r>
    </w:p>
    <w:p w:rsidR="0023412B" w:rsidRPr="00DC3811" w:rsidRDefault="0023412B" w:rsidP="00817AF7">
      <w:pPr>
        <w:ind w:firstLineChars="150" w:firstLine="450"/>
      </w:pPr>
      <w:r w:rsidRPr="009547C2">
        <w:rPr>
          <w:rFonts w:ascii="仿宋" w:eastAsia="仿宋" w:hAnsi="仿宋" w:hint="eastAsia"/>
          <w:sz w:val="30"/>
          <w:szCs w:val="30"/>
        </w:rPr>
        <w:t xml:space="preserve">（三）、建议    </w:t>
      </w:r>
    </w:p>
    <w:p w:rsidR="00D67976" w:rsidRDefault="00D67976"/>
    <w:sectPr w:rsidR="00D67976" w:rsidSect="00D67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FBA" w:rsidRDefault="00E71FBA" w:rsidP="00BA5C51">
      <w:r>
        <w:separator/>
      </w:r>
    </w:p>
  </w:endnote>
  <w:endnote w:type="continuationSeparator" w:id="1">
    <w:p w:rsidR="00E71FBA" w:rsidRDefault="00E71FBA" w:rsidP="00BA5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FBA" w:rsidRDefault="00E71FBA" w:rsidP="00BA5C51">
      <w:r>
        <w:separator/>
      </w:r>
    </w:p>
  </w:footnote>
  <w:footnote w:type="continuationSeparator" w:id="1">
    <w:p w:rsidR="00E71FBA" w:rsidRDefault="00E71FBA" w:rsidP="00BA5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3462"/>
    <w:multiLevelType w:val="hybridMultilevel"/>
    <w:tmpl w:val="C4BE2932"/>
    <w:lvl w:ilvl="0" w:tplc="99468B3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D07408"/>
    <w:multiLevelType w:val="hybridMultilevel"/>
    <w:tmpl w:val="D86AEAF6"/>
    <w:lvl w:ilvl="0" w:tplc="AE98AA24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412B"/>
    <w:rsid w:val="000056CC"/>
    <w:rsid w:val="000C747D"/>
    <w:rsid w:val="00170C47"/>
    <w:rsid w:val="0023412B"/>
    <w:rsid w:val="00285098"/>
    <w:rsid w:val="00366220"/>
    <w:rsid w:val="00411BC2"/>
    <w:rsid w:val="00502508"/>
    <w:rsid w:val="005602B7"/>
    <w:rsid w:val="0056134A"/>
    <w:rsid w:val="00586ED0"/>
    <w:rsid w:val="007560A9"/>
    <w:rsid w:val="00817AF7"/>
    <w:rsid w:val="009A7AF2"/>
    <w:rsid w:val="009E4F54"/>
    <w:rsid w:val="00A37711"/>
    <w:rsid w:val="00B20922"/>
    <w:rsid w:val="00BA5C51"/>
    <w:rsid w:val="00D67976"/>
    <w:rsid w:val="00DC11E1"/>
    <w:rsid w:val="00E71FBA"/>
    <w:rsid w:val="00EA66CF"/>
    <w:rsid w:val="00ED32F1"/>
    <w:rsid w:val="00FB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12B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A5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A5C5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A5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A5C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176</Words>
  <Characters>1006</Characters>
  <Application>Microsoft Office Word</Application>
  <DocSecurity>0</DocSecurity>
  <Lines>8</Lines>
  <Paragraphs>2</Paragraphs>
  <ScaleCrop>false</ScaleCrop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17</cp:revision>
  <dcterms:created xsi:type="dcterms:W3CDTF">2021-02-23T02:26:00Z</dcterms:created>
  <dcterms:modified xsi:type="dcterms:W3CDTF">2021-02-25T07:43:00Z</dcterms:modified>
</cp:coreProperties>
</file>