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邢台市市场监督管理局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邢东新区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分局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根据《中华人民共和国政府信息公开条例》《河北省实施〈中华人民共和国政府信息公开条例〉办法》等规定，发布本年度报告。报告中所列数据统计期限为2022年1月1日至12月31日。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（一）加强主动公开。我局强化政策解读，积极公开各项政策，以多种形式确保人民群众权益不受损害。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（二）规范依申请公开。畅通依申请公开受理渠道，不断规范和优化信息公开申请工作流程。2022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ab/>
        <w:t>年未收到依申请公开信息。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（三）严格政府信息管理。严格执行保密审查，指定专人负责政府信息公开工作，确保政务信息公开工作取得实效。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（四）推进政府信息公开平台建设。依托邢东发布发布最新信息，持续强化政府信息公开水平。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（五）强化监督保障。对已发布的政务信息加强监督管理，严格落实“三审”制度，定期开展自查，确保发布的信息内容规范、准确。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25"/>
        <w:gridCol w:w="1901"/>
        <w:gridCol w:w="1671"/>
        <w:gridCol w:w="204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9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16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废止件数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9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6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0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本年处理决定数理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eastAsia="zh-CN"/>
              </w:rPr>
              <w:t>本年处理决定数理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2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561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560" w:lineRule="exact"/>
        <w:ind w:right="0" w:firstLine="320" w:firstLineChars="1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910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7"/>
        <w:gridCol w:w="2375"/>
        <w:gridCol w:w="713"/>
        <w:gridCol w:w="712"/>
        <w:gridCol w:w="738"/>
        <w:gridCol w:w="912"/>
        <w:gridCol w:w="875"/>
        <w:gridCol w:w="650"/>
        <w:gridCol w:w="65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38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楷体_GB2312" w:hAnsi="楷体_GB2312" w:eastAsia="楷体_GB2312" w:cs="楷体_GB2312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5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388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5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38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5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7" w:type="dxa"/>
            <w:vMerge w:val="continue"/>
            <w:tcBorders>
              <w:left w:val="nil"/>
              <w:bottom w:val="single" w:color="auto" w:sz="8" w:space="0"/>
              <w:right w:val="single" w:color="auto" w:sz="4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37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left"/>
              <w:textAlignment w:val="auto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8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 w:line="320" w:lineRule="exact"/>
              <w:ind w:left="0" w:right="0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40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lang w:val="en-US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80" w:afterAutospacing="0" w:line="56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80"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我局执法人员不足、尚不能独立办案。今年涉及我区的案件皆由市局办理，并经市局网站进行公开。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改进措施：加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强工作人员培训，积极组织工作人员参加行政执法资格考试，尽快形成独立办案能力，尽快推动我局政府信息公开工作有序开展。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30" w:beforeAutospacing="0" w:after="0" w:afterAutospacing="0" w:line="420" w:lineRule="atLeast"/>
        <w:ind w:left="0" w:right="0" w:firstLine="645"/>
        <w:jc w:val="both"/>
        <w:rPr>
          <w:color w:val="333333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邢台市市场监督管理局邢东新区分局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未收取信息处理费。</w:t>
      </w:r>
      <w:r>
        <w:rPr>
          <w:rFonts w:hint="eastAsia" w:ascii="微软雅黑" w:hAnsi="微软雅黑" w:eastAsia="微软雅黑" w:cs="微软雅黑"/>
          <w:b w:val="0"/>
          <w:color w:val="333333"/>
          <w:sz w:val="22"/>
          <w:szCs w:val="22"/>
          <w:shd w:val="clear" w:fill="FFFFFF"/>
        </w:rPr>
        <w:t xml:space="preserve">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lang w:val="en-US" w:eastAsia="zh-CN"/>
        </w:rPr>
      </w:pPr>
    </w:p>
    <w:p/>
    <w:sectPr>
      <w:pgSz w:w="11906" w:h="16838"/>
      <w:pgMar w:top="2154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jOGZhYjlkNjE0NDhmODc1ZTZiNTkyZDNkZmFiYWEifQ=="/>
  </w:docVars>
  <w:rsids>
    <w:rsidRoot w:val="15C578C3"/>
    <w:rsid w:val="030B1E85"/>
    <w:rsid w:val="04380733"/>
    <w:rsid w:val="046855E1"/>
    <w:rsid w:val="076B2C00"/>
    <w:rsid w:val="077D7A80"/>
    <w:rsid w:val="0A5533E9"/>
    <w:rsid w:val="15C578C3"/>
    <w:rsid w:val="16E67A0F"/>
    <w:rsid w:val="1B5B3377"/>
    <w:rsid w:val="21C523C7"/>
    <w:rsid w:val="25B737CE"/>
    <w:rsid w:val="281F66F4"/>
    <w:rsid w:val="29F44FA0"/>
    <w:rsid w:val="35CF5B56"/>
    <w:rsid w:val="3ACB5377"/>
    <w:rsid w:val="3C884423"/>
    <w:rsid w:val="4D8B54B8"/>
    <w:rsid w:val="5CD27C33"/>
    <w:rsid w:val="60BA52FF"/>
    <w:rsid w:val="6506649E"/>
    <w:rsid w:val="65954057"/>
    <w:rsid w:val="65BE740A"/>
    <w:rsid w:val="668034CF"/>
    <w:rsid w:val="6B6B4C7B"/>
    <w:rsid w:val="6EF52D5E"/>
    <w:rsid w:val="72080CB8"/>
    <w:rsid w:val="74C46894"/>
    <w:rsid w:val="760A0D5A"/>
    <w:rsid w:val="7DAB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unhideWhenUsed/>
    <w:qFormat/>
    <w:uiPriority w:val="99"/>
    <w:rPr>
      <w:rFonts w:eastAsia="仿宋_GB2312"/>
      <w:sz w:val="32"/>
      <w:szCs w:val="20"/>
    </w:rPr>
  </w:style>
  <w:style w:type="paragraph" w:styleId="4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paragraph" w:styleId="5">
    <w:name w:val="Body Text First Indent"/>
    <w:basedOn w:val="3"/>
    <w:unhideWhenUsed/>
    <w:qFormat/>
    <w:uiPriority w:val="99"/>
    <w:pPr>
      <w:spacing w:after="120"/>
      <w:ind w:firstLine="420" w:firstLineChars="100"/>
    </w:pPr>
    <w:rPr>
      <w:rFonts w:eastAsia="宋体"/>
      <w:sz w:val="21"/>
      <w:szCs w:val="22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1465</Words>
  <Characters>1495</Characters>
  <Lines>0</Lines>
  <Paragraphs>0</Paragraphs>
  <TotalTime>6</TotalTime>
  <ScaleCrop>false</ScaleCrop>
  <LinksUpToDate>false</LinksUpToDate>
  <CharactersWithSpaces>1516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2021-01-08T11:25:00Z</dcterms:created>
  <dc:creator>Administrator</dc:creator>
  <cp:lastModifiedBy>r1414</cp:lastModifiedBy>
  <cp:lastPrinted>2022-01-13T08:31:00Z</cp:lastPrinted>
  <dcterms:modified xsi:type="dcterms:W3CDTF">2023-01-29T09:17:16Z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94BD09F9BA8C41B7A3B67ED223884443</vt:lpwstr>
  </property>
</Properties>
</file>