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新增定点医药机构名单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柏乡县（11家）：</w:t>
      </w:r>
      <w:bookmarkStart w:id="0" w:name="_GoBack"/>
      <w:bookmarkEnd w:id="0"/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柏乡德康中医院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（原居民定点，现申请职工普通门诊）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宁晋县恒康大药房医药连锁贸易有限公司柏乡县蓝岸明珠店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柏乡县佳健大药房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河北康泽医药贸易连锁有限公司柏乡县第八分店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柏乡县万康大药房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清河县利康药店连锁有限公司柏乡县第三分店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清河县利康药店连锁有限公司柏乡县第五分店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柏乡县佳柏新兴药房有限公司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宁晋县恒康大药房医药连锁贸易有限公司柏乡县第一分店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清河县利康药店连锁有限公司柏乡县第十一分公司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清河县利康药店有限公司柏乡县第四分店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隆尧县（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17家）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河北康泽医药贸易连锁有限公司隆尧县陈村店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河北康泽医药贸易连锁有限公司隆尧县水饭店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河北康泽医药贸易连锁有限公司隆尧县恩泽店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河北康泽医药贸易连锁有限公司隆尧县福康店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河北康泽医药贸易连锁有限公司隆尧县康正店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河北康泽医药贸易连锁有限公司隆尧县康顺店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河北康泽医药贸易连锁有限公司隆尧县东尚店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河北康泽医药贸易连锁有限公司山口店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隆尧县博诺医药贸易连锁有限公司毛尔寨分店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隆尧县博诺医药贸易连锁有限公司泽畔分店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隆尧县博诺医药贸易连锁有限公司彭村分店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隆尧县博诺医药贸易连锁有限公司南位分店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隆尧县博诺医药贸易连锁有限公司杨村王街分店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隆尧县博诺医药贸易连锁有限公司白家寨博远分店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隆尧县康晟大药房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隆尧县颐品堂大药房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侯国强卫生室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信都区（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8家）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邢台市碧源大药房钢铁路分店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河北机电职业技术学院医务室（职工门诊）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信都区李绍荣内科诊所（职工门诊）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邢台顺德大药房连锁有限公司贾村店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邢台天宇平价医药连锁有限公司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青青家园店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河北新兴药房连锁有限公司邢台锦绣鹏城店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河北新兴药房连锁有限公司邢台守敬南路店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石家庄新兴药房连锁有限公司邢台水印城店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襄都区（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3家）</w:t>
      </w: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eastAsia="zh-CN"/>
        </w:rPr>
        <w:t>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邢台能康医疗用品有限公司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邢台市德禧堂大药房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邢台云康大药房 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内丘县（2家）：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内丘鹊山医院（申请城乡普通门诊、住院定点）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内丘金成医院（申请职工普通门诊）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none"/>
          <w:lang w:val="en-US" w:eastAsia="zh-CN"/>
        </w:rPr>
        <w:t>平乡县（1家）：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平乡常河镇新兴医院（原居民定点，申请职工普通门诊、住院定点）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MDMxNzk1ZDY4NTA0MzI5OTYxMTM2NDFmMjZmYWEifQ=="/>
  </w:docVars>
  <w:rsids>
    <w:rsidRoot w:val="1A526F04"/>
    <w:rsid w:val="1A526F04"/>
    <w:rsid w:val="2685028B"/>
    <w:rsid w:val="2D2E185C"/>
    <w:rsid w:val="418A68B7"/>
    <w:rsid w:val="4A731C1A"/>
    <w:rsid w:val="4BED4059"/>
    <w:rsid w:val="59860983"/>
    <w:rsid w:val="637D1D58"/>
    <w:rsid w:val="6D496D70"/>
    <w:rsid w:val="7D050953"/>
    <w:rsid w:val="7DB5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2023-10-20T01:23:00Z</dcterms:created>
  <dc:creator>Administrator</dc:creator>
  <cp:lastModifiedBy>admin</cp:lastModifiedBy>
  <cp:lastPrinted>2023-10-24T02:08:00Z</cp:lastPrinted>
  <dcterms:modified xsi:type="dcterms:W3CDTF">2023-10-26T10:42:01Z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4D2C1791586748F49AA9170A759FC7E7_11</vt:lpwstr>
  </property>
</Properties>
</file>