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5705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中国人民银行邢台市分行机构简介</w:t>
      </w:r>
    </w:p>
    <w:p w14:paraId="72EC6E5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2DB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中国人民银行邢台市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行是中国人民银行的派出机构，与国家外汇管理局邢台市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局合署办公。前身是成立于1945年9月的冀南银行邢台市支行，1949年9月建立中国人民银行邢台办事处，先后历经邢台专区中心支行、邢台分行、中国人民银行邢台市中心支行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、中国人民银行邢台市分行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等称谓变化。1958年至1960年曾并入邯郸专区中心支行，1961年复建。1964年以后先后与农业银行、建设银行分设、合并、再分设。1984年12月，与工商银行分设，专门行使中央银行职能。2003年，进行职能调整，将对银行业金融机构的监管职能分离出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1DDC8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邢台辖区履行中央银行职责，主要承担着贯彻执行国家货币信贷政策、维护辖区金融稳定、分析研究全市宏观经济金融形势、提供金融统计、货币发行、经理国库、支付清算等金融服务以及外汇、金融市场、征信、人民币、国库、反洗钱等监督管理职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66F3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内设机构：办公室、货币信贷科、金融稳定科、调查统计科、会计财务科（反洗钱科）、支付结算科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（营业室）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、科技科、货币金银科、国库科、内审科、人事科、征信管理科、外汇管理科、宣传群工部、纪委监察室、保卫科、后勤服务中心。</w:t>
      </w:r>
    </w:p>
    <w:p w14:paraId="5F90D0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2A6F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000</w:t>
      </w:r>
    </w:p>
    <w:p w14:paraId="09F3F0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  <w:t>:0319-2200811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（工作时间）</w:t>
      </w:r>
    </w:p>
    <w:p w14:paraId="5F71AF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0319-2200488（非工作时间）</w:t>
      </w:r>
    </w:p>
    <w:p w14:paraId="07ACEC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传真：031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2200827</w:t>
      </w:r>
    </w:p>
    <w:p w14:paraId="04DE1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办公时间：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上午8:30至12:00，下午14:00至17:30（法定节假日除外）</w:t>
      </w:r>
    </w:p>
    <w:p w14:paraId="52E749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  <w:t>地址：邢台市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信都区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  <w:t>团结西大街170号</w:t>
      </w:r>
      <w:bookmarkStart w:id="0" w:name="_GoBack"/>
      <w:bookmarkEnd w:id="0"/>
    </w:p>
    <w:p w14:paraId="1574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MDQ5MzQyNmQzZTBkMzY0YTFiMGIzYmRmZjk3YTQifQ=="/>
  </w:docVars>
  <w:rsids>
    <w:rsidRoot w:val="3401302D"/>
    <w:rsid w:val="035A362A"/>
    <w:rsid w:val="0C660B4C"/>
    <w:rsid w:val="12AB60C4"/>
    <w:rsid w:val="195C43A3"/>
    <w:rsid w:val="26B63C2E"/>
    <w:rsid w:val="271D2FAF"/>
    <w:rsid w:val="3401302D"/>
    <w:rsid w:val="39BC667F"/>
    <w:rsid w:val="51811F44"/>
    <w:rsid w:val="5B1067E1"/>
    <w:rsid w:val="6796459E"/>
    <w:rsid w:val="7C43255A"/>
    <w:rsid w:val="7D167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674</Characters>
  <Lines>0</Lines>
  <Paragraphs>0</Paragraphs>
  <TotalTime>0</TotalTime>
  <ScaleCrop>false</ScaleCrop>
  <LinksUpToDate>false</LinksUpToDate>
  <CharactersWithSpaces>691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2021-09-27T09:34:00Z</dcterms:created>
  <dc:creator>李佳</dc:creator>
  <cp:lastModifiedBy>陆✨</cp:lastModifiedBy>
  <dcterms:modified xsi:type="dcterms:W3CDTF">2024-09-05T02:53:15Z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7F542C28D1864A41B968130F8EEAF26B</vt:lpwstr>
  </property>
</Properties>
</file>