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A337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邢台高新区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城市建设局</w:t>
      </w:r>
    </w:p>
    <w:p w14:paraId="2D1EE32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2025年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</w:rPr>
        <w:t>政府信息公开工作年度报告</w:t>
      </w:r>
    </w:p>
    <w:p w14:paraId="40CB920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 w14:paraId="3187C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eastAsia="仿宋_GB2312"/>
          <w:color w:val="00000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根据《中华人民共和国政府信息公开条例》《河北省实施〈中华人民共和国政府信息公开条例〉办法》等规定，发布本年度报告。报告中所列数据统计期限为2025年1月1日至12月31日。</w:t>
      </w:r>
    </w:p>
    <w:p w14:paraId="181662B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一、总体情况</w:t>
      </w:r>
    </w:p>
    <w:p w14:paraId="50EAD9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　　（一）加强主动公开。</w:t>
      </w:r>
    </w:p>
    <w:p w14:paraId="5DB1E2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　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在政府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信息公开平台发布公开政策文件、政策解读、机构职能、重大会议、工作动态等信息。</w:t>
      </w:r>
    </w:p>
    <w:p w14:paraId="32D8D1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（二）规范依申请公开。</w:t>
      </w:r>
    </w:p>
    <w:p w14:paraId="08D376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　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严格执行《河北省政府信息公开申请办理规范》，依据《答复格式文本》制作政府信息公开申请答复书、告知书等，扎实推进依申请公开工作规范化标准化。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202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年，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未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收到公民、法人提交的政府信息公开申请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无行政诉讼和复议情况。</w:t>
      </w:r>
    </w:p>
    <w:p w14:paraId="315E84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（三）严格政府信息管理。</w:t>
      </w:r>
    </w:p>
    <w:p w14:paraId="4DCF47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　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结合上级要求及时梳理各类政府信息，严格落实政务公开部门职责，对各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科室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做好跟踪指导和监督检查，强化协调跟进工作。严格执行政府信息公开保密审查制度，进一步规范政府信息发布工作，坚持“谁公开谁审查，谁审查谁负责”“先审查后公开”的原则，将公文属性源头认定和发布审查嵌入发文流程，有效解决文件公开不到位问题，严格保证所发布的政府信息合法、准确。</w:t>
      </w:r>
    </w:p>
    <w:p w14:paraId="4F7350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（四）强化监督保障。</w:t>
      </w:r>
    </w:p>
    <w:p w14:paraId="04ABD8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黑体" w:hAnsi="黑体" w:eastAsia="仿宋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　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由局综合办公室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负责推进、指导全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政务公开工作。将国家、省、市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、区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年度政务公开工作要点逐项细化分解，明确责任分工，加强督导落实。将政务公开考核纳入全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综合绩效考核，坚持网上测评、材料报送与日常工作三方面相结合，综合考评各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科室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政务公开工作情况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。</w:t>
      </w:r>
    </w:p>
    <w:p w14:paraId="15A5094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7"/>
        <w:tblW w:w="88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25"/>
        <w:gridCol w:w="1901"/>
        <w:gridCol w:w="1671"/>
        <w:gridCol w:w="2043"/>
      </w:tblGrid>
      <w:tr w14:paraId="5B1DD4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88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14:paraId="412700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第（一）项</w:t>
            </w:r>
          </w:p>
        </w:tc>
      </w:tr>
      <w:tr w14:paraId="46A27B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32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DD898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9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0B809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16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0CCA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废止件数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DE7F0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现行有效件数</w:t>
            </w:r>
          </w:p>
        </w:tc>
      </w:tr>
      <w:tr w14:paraId="31AE5F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  <w:jc w:val="center"/>
        </w:trPr>
        <w:tc>
          <w:tcPr>
            <w:tcW w:w="32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C5B90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F2A9C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528D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25C4E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4BF370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exact"/>
          <w:jc w:val="center"/>
        </w:trPr>
        <w:tc>
          <w:tcPr>
            <w:tcW w:w="32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9FF46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规范性文件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63842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5E79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0CC4D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7170C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88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14:paraId="7BDF66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第（五）项</w:t>
            </w:r>
          </w:p>
        </w:tc>
      </w:tr>
      <w:tr w14:paraId="03A1A7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32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6CEE5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561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C86C2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本年处理决定数</w:t>
            </w:r>
            <w:r>
              <w:rPr>
                <w:rFonts w:hint="eastAsia"/>
                <w:lang w:val="en-US" w:eastAsia="zh-CN"/>
              </w:rPr>
              <w:t>量</w:t>
            </w:r>
          </w:p>
        </w:tc>
      </w:tr>
      <w:tr w14:paraId="15EB09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32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37B92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56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8113C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7BA784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88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14:paraId="6B50DE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第（六）项</w:t>
            </w:r>
          </w:p>
        </w:tc>
      </w:tr>
      <w:tr w14:paraId="3FAA60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32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45C30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561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67700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eastAsia="zh-CN"/>
              </w:rPr>
              <w:t>本年处理决定数</w:t>
            </w:r>
            <w:r>
              <w:rPr>
                <w:rFonts w:hint="eastAsia"/>
                <w:lang w:val="en-US" w:eastAsia="zh-CN"/>
              </w:rPr>
              <w:t>量</w:t>
            </w:r>
          </w:p>
        </w:tc>
      </w:tr>
      <w:tr w14:paraId="07BF98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exact"/>
          <w:jc w:val="center"/>
        </w:trPr>
        <w:tc>
          <w:tcPr>
            <w:tcW w:w="32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9B725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56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2BAFC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309BAA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32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65E60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56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1E6A0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DB78F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88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14:paraId="4FAB3C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第（八）项</w:t>
            </w:r>
          </w:p>
        </w:tc>
      </w:tr>
      <w:tr w14:paraId="5D14BE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32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88DE7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561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C02BF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本年收费金额（单位：万元）</w:t>
            </w:r>
          </w:p>
        </w:tc>
      </w:tr>
      <w:tr w14:paraId="7A13AA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32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E5B19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561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47AF1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 w14:paraId="334E31B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560" w:lineRule="exact"/>
        <w:ind w:right="0" w:firstLine="320" w:firstLineChars="1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7"/>
        <w:tblW w:w="910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8"/>
        <w:gridCol w:w="857"/>
        <w:gridCol w:w="2375"/>
        <w:gridCol w:w="713"/>
        <w:gridCol w:w="712"/>
        <w:gridCol w:w="738"/>
        <w:gridCol w:w="912"/>
        <w:gridCol w:w="875"/>
        <w:gridCol w:w="650"/>
        <w:gridCol w:w="650"/>
      </w:tblGrid>
      <w:tr w14:paraId="18AC042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8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A58B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楷体_GB2312" w:hAnsi="楷体_GB2312" w:eastAsia="楷体_GB2312" w:cs="楷体_GB2312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525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D2D3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502C62C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38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958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0747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</w:t>
            </w:r>
          </w:p>
          <w:p w14:paraId="36962D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然</w:t>
            </w:r>
          </w:p>
          <w:p w14:paraId="6503D0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人</w:t>
            </w:r>
          </w:p>
        </w:tc>
        <w:tc>
          <w:tcPr>
            <w:tcW w:w="388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D41F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9ABE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4A9F36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38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1D6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DE7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BDEE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商业企业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7AFB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科研机构</w:t>
            </w:r>
          </w:p>
        </w:tc>
        <w:tc>
          <w:tcPr>
            <w:tcW w:w="9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D6D2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4D8A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30D1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5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36FF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631D27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8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4166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91B2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2FB1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46BA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E049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A014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73AF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2F41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C9F654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8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801B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C506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9961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7ACD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5F2F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4E71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B50B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8053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729009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1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58AC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32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9FFD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8005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7688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52B1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7774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A2DA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097F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4D8A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D29BC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C94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E6E8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421FC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123D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7D4F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72CE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E8D7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5798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3649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7D95BFD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769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F656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4FC4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CE63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FB0D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6ADE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1479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77B4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64AB8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E7E7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147ED0C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ED3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52B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10D0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6594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3C5A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E5BD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4BB9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06A3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0B67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83B4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422A6D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exac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FAD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67E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97A5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1746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56D1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DD017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CBAE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6F28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7034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9240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FE49E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84A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127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329A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87E1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D604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948F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0C96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C404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A832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12F6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5DC30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AE0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5E8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70A3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AAA9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446E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1014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33B3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5312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7CA7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FBBD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4A87CDC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D37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361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D8C1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830B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DF19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0EAA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BC51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39FC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FB91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645C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5E1A72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50A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860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9F53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B262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1D2C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18B8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EF74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0309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CC02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0EE5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58C8E6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2CC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F9D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8791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7CB5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F2C8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AFE0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D743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D2C8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4A14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83EF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184C67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ACF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6D94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AA11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2EA0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C133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671D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3A22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B70A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35A9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6288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6F3363E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FD2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E8E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0B9B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4FB9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FDBF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3398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5598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F018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58F8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A8E6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6D5BD71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exac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DFD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8CF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E4A7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6AEE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4E76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92AE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8A24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74D7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F416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5932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5CD8318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exac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4DC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8A90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left"/>
              <w:textAlignment w:val="auto"/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</w:p>
          <w:p w14:paraId="5FF6F8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48B1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45EB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09AA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BE29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CB4C5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F0CA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50BB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8EB6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5F51B03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exac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CD5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596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335E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E1BC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9BB1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AD12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27D9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5846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ABD3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8AB0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4E7C015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677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96C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613F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0C20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3B2A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8257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31C2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061E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9518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A914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6C0F5C1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831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B02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A028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3015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65C1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3374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5BCF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9F88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DE48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8AF6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70F76B2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265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862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020D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FF42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5E94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F399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99C1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A71A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6055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29B5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3DF162C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B6E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7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6AE6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237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F052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A754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D0F8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35D1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1A73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C97E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1E39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D998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285DB44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EA7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7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B077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37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59B3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C1E7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E129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9C08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8DC1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F6F4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202F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0E8E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3EE8BBD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08A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7" w:type="dxa"/>
            <w:vMerge w:val="continue"/>
            <w:tcBorders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9C78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37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DF7C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5194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CD9D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C2D0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C3A8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6065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1E48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6FC0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12433ED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685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6B04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C77D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F8FF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97F9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B721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6E83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30EC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368D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2B8300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38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FDFB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E263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05C1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CEB0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9517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E9C2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105C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BDA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 w14:paraId="3AD545A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7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2E39D07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EDB2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C341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1F27EB6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1E74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F057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6C21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A6BE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8C87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FCF4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8485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6DA017E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7E65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F0A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022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C4F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00C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7BD7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7932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730B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669F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60FE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6CAA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4DFA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F518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B191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0508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596640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7847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74F4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9B40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7467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4D9E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C196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8013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667E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BDB0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408F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9D46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8932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D103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11F6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D90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 w14:paraId="6394C53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五、存在的主要问题及改进情况</w:t>
      </w:r>
    </w:p>
    <w:p w14:paraId="50EFF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2025年，区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局在政府信息公开工作开展过程中，仍存在两方面主要不足：一是信息公开专业队伍建设有待深化，相关人员的业务素养和实操能力还有提升空间；二是工作的创新意识和举措力度尚显不足，在响应社会公众多元化、多层次信息需求上仍需优化。</w:t>
      </w:r>
    </w:p>
    <w:p w14:paraId="6B13E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针对以上问题，区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建局将从两方面推进整改提升：</w:t>
      </w:r>
    </w:p>
    <w:p w14:paraId="02213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方面，严格遵循《河北省政府信息公开申请办理规范》，对本部门现有工作制度和流程进行全面梳理、修订完善，确保依申请公开事项办理更加规范、高效，推动政府信息公开申请办理工作向标准化、精细化迈进；</w:t>
      </w:r>
    </w:p>
    <w:p w14:paraId="73BFD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另一方面，聚焦主动公开、依申请公开、政策解读、基层政务公开、政务新媒体运营等核心工作，组织开展形式丰富的业务培训和政策宣讲活动，切实提升工作人员的专业能力和服务水平。</w:t>
      </w:r>
    </w:p>
    <w:p w14:paraId="699C8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其他需要报告的事项</w:t>
      </w:r>
    </w:p>
    <w:p w14:paraId="051D5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认真贯彻执行国务院办公厅《政府信息公开信息处理费管理办法》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《关于政府信息公开处理费管理有关事项的通知》。202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区城市建设局</w:t>
      </w:r>
      <w:r>
        <w:rPr>
          <w:rFonts w:hint="eastAsia" w:ascii="仿宋_GB2312" w:hAnsi="仿宋_GB2312" w:eastAsia="仿宋_GB2312" w:cs="仿宋_GB2312"/>
          <w:sz w:val="32"/>
          <w:szCs w:val="32"/>
        </w:rPr>
        <w:t>未收取信息处理费。</w:t>
      </w:r>
    </w:p>
    <w:sectPr>
      <w:pgSz w:w="11906" w:h="16838"/>
      <w:pgMar w:top="2154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50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C578C3"/>
    <w:rsid w:val="030B1E85"/>
    <w:rsid w:val="03636DC6"/>
    <w:rsid w:val="04380733"/>
    <w:rsid w:val="046855E1"/>
    <w:rsid w:val="076B2C00"/>
    <w:rsid w:val="077D7A80"/>
    <w:rsid w:val="0A5533E9"/>
    <w:rsid w:val="15C578C3"/>
    <w:rsid w:val="1CE07A63"/>
    <w:rsid w:val="21C523C7"/>
    <w:rsid w:val="25B737CE"/>
    <w:rsid w:val="281F66F4"/>
    <w:rsid w:val="29F44FA0"/>
    <w:rsid w:val="34827D81"/>
    <w:rsid w:val="34FA0D61"/>
    <w:rsid w:val="353B4193"/>
    <w:rsid w:val="35CF5B56"/>
    <w:rsid w:val="3ACB5377"/>
    <w:rsid w:val="3C884423"/>
    <w:rsid w:val="4D8B54B8"/>
    <w:rsid w:val="512D776A"/>
    <w:rsid w:val="54DB2B97"/>
    <w:rsid w:val="5CD27C33"/>
    <w:rsid w:val="6506649E"/>
    <w:rsid w:val="65954057"/>
    <w:rsid w:val="65BE740A"/>
    <w:rsid w:val="668034CF"/>
    <w:rsid w:val="6B6B4C7B"/>
    <w:rsid w:val="6EF52D5E"/>
    <w:rsid w:val="72080CB8"/>
    <w:rsid w:val="73D34C60"/>
    <w:rsid w:val="74C46894"/>
    <w:rsid w:val="760A0D5A"/>
    <w:rsid w:val="769437B1"/>
    <w:rsid w:val="7BFF3894"/>
    <w:rsid w:val="7CA8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styleId="3">
    <w:name w:val="Body Text"/>
    <w:basedOn w:val="1"/>
    <w:unhideWhenUsed/>
    <w:qFormat/>
    <w:uiPriority w:val="99"/>
    <w:rPr>
      <w:rFonts w:eastAsia="仿宋_GB2312"/>
      <w:sz w:val="32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-SA"/>
    </w:rPr>
  </w:style>
  <w:style w:type="paragraph" w:styleId="6">
    <w:name w:val="Body Text First Indent"/>
    <w:basedOn w:val="3"/>
    <w:unhideWhenUsed/>
    <w:qFormat/>
    <w:uiPriority w:val="99"/>
    <w:pPr>
      <w:spacing w:after="120"/>
      <w:ind w:firstLine="420" w:firstLineChars="100"/>
    </w:pPr>
    <w:rPr>
      <w:rFonts w:eastAsia="宋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1601</Words>
  <Characters>1634</Characters>
  <Lines>0</Lines>
  <Paragraphs>0</Paragraphs>
  <TotalTime>189</TotalTime>
  <ScaleCrop>false</ScaleCrop>
  <LinksUpToDate>false</LinksUpToDate>
  <CharactersWithSpaces>1649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2021-01-08T19:25:00Z</dcterms:created>
  <dc:creator>Administrator</dc:creator>
  <cp:lastModifiedBy>admin</cp:lastModifiedBy>
  <cp:lastPrinted>2022-01-13T16:31:00Z</cp:lastPrinted>
  <dcterms:modified xsi:type="dcterms:W3CDTF">2026-01-26T14:34:06Z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eyJoZGlkIjoiNTEwNGZmNTc0ZDg3OWYxODhlOTExNGM2MWJmZTE4OWQiLCJ1c2VySWQiOiIxNDgzODE1MTgyIn0=</vt:lpwstr>
  </property>
  <property fmtid="{D5CDD505-2E9C-101B-9397-08002B2CF9AE}" pid="4" name="ICV">
    <vt:lpwstr>154814B661094BFFBBEA3C83F8508CF5_13</vt:lpwstr>
  </property>
</Properties>
</file>