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E3F15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szCs w:val="32"/>
          <w:lang w:val="en-US" w:eastAsia="zh-CN"/>
        </w:rPr>
      </w:pPr>
      <w:r>
        <w:rPr>
          <w:rFonts w:hint="eastAsia" w:ascii="黑体" w:hAnsi="黑体" w:eastAsia="黑体" w:cs="黑体"/>
          <w:szCs w:val="32"/>
          <w:lang w:val="en-US" w:eastAsia="zh-CN"/>
        </w:rPr>
        <w:t>附件</w:t>
      </w:r>
    </w:p>
    <w:p w14:paraId="11C1A0A0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ind w:firstLine="872" w:firstLineChars="200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44"/>
          <w:szCs w:val="44"/>
          <w:lang w:val="en-US" w:eastAsia="zh-CN"/>
        </w:rPr>
        <w:t>第六批百年老店名单</w:t>
      </w:r>
    </w:p>
    <w:p w14:paraId="70980A4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eastAsia" w:ascii="仿宋_GB2312" w:hAnsi="仿宋_GB2312" w:eastAsia="仿宋_GB2312" w:cs="仿宋_GB2312"/>
          <w:szCs w:val="32"/>
          <w:lang w:val="en-US" w:eastAsia="zh-CN"/>
        </w:rPr>
      </w:pP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1670"/>
        <w:gridCol w:w="6417"/>
      </w:tblGrid>
      <w:tr w14:paraId="73B79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1A946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w w:val="66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670" w:type="dxa"/>
          </w:tcPr>
          <w:p w14:paraId="73A0D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w w:val="80"/>
                <w:sz w:val="28"/>
                <w:szCs w:val="28"/>
                <w:vertAlign w:val="baseline"/>
                <w:lang w:val="en-US" w:eastAsia="zh-CN"/>
              </w:rPr>
              <w:t>县（市、区）</w:t>
            </w:r>
          </w:p>
        </w:tc>
        <w:tc>
          <w:tcPr>
            <w:tcW w:w="6417" w:type="dxa"/>
          </w:tcPr>
          <w:p w14:paraId="19ED3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企业名称</w:t>
            </w:r>
          </w:p>
        </w:tc>
      </w:tr>
      <w:tr w14:paraId="69B74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64258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70" w:type="dxa"/>
            <w:vAlign w:val="center"/>
          </w:tcPr>
          <w:p w14:paraId="4DA66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巨鹿县</w:t>
            </w:r>
          </w:p>
        </w:tc>
        <w:tc>
          <w:tcPr>
            <w:tcW w:w="6417" w:type="dxa"/>
            <w:vAlign w:val="center"/>
          </w:tcPr>
          <w:p w14:paraId="1F450B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巨鹿县和平饭店</w:t>
            </w:r>
          </w:p>
        </w:tc>
      </w:tr>
      <w:tr w14:paraId="51291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071EB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70" w:type="dxa"/>
            <w:vAlign w:val="center"/>
          </w:tcPr>
          <w:p w14:paraId="18204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  <w:t>任泽区</w:t>
            </w:r>
          </w:p>
        </w:tc>
        <w:tc>
          <w:tcPr>
            <w:tcW w:w="6417" w:type="dxa"/>
            <w:vAlign w:val="center"/>
          </w:tcPr>
          <w:p w14:paraId="168DF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  <w:t>邢台荣屯餐饮管理有限公司</w:t>
            </w:r>
          </w:p>
        </w:tc>
      </w:tr>
      <w:tr w14:paraId="6A541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479C4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70" w:type="dxa"/>
            <w:vAlign w:val="center"/>
          </w:tcPr>
          <w:p w14:paraId="1F8C9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任泽区</w:t>
            </w:r>
          </w:p>
        </w:tc>
        <w:tc>
          <w:tcPr>
            <w:tcW w:w="6417" w:type="dxa"/>
            <w:vAlign w:val="center"/>
          </w:tcPr>
          <w:p w14:paraId="2C84B4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河北金鹏食品有限公司</w:t>
            </w:r>
          </w:p>
        </w:tc>
      </w:tr>
      <w:tr w14:paraId="1F439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6F9F4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70" w:type="dxa"/>
            <w:vAlign w:val="center"/>
          </w:tcPr>
          <w:p w14:paraId="3942C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隆尧县</w:t>
            </w:r>
          </w:p>
        </w:tc>
        <w:tc>
          <w:tcPr>
            <w:tcW w:w="6417" w:type="dxa"/>
            <w:vAlign w:val="center"/>
          </w:tcPr>
          <w:p w14:paraId="4E15F8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隆尧县康庄路红子羊肉馆</w:t>
            </w:r>
          </w:p>
        </w:tc>
      </w:tr>
      <w:tr w14:paraId="61D2C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238D6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70" w:type="dxa"/>
            <w:vAlign w:val="center"/>
          </w:tcPr>
          <w:p w14:paraId="18B0B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任泽区</w:t>
            </w:r>
          </w:p>
        </w:tc>
        <w:tc>
          <w:tcPr>
            <w:tcW w:w="6417" w:type="dxa"/>
            <w:vAlign w:val="center"/>
          </w:tcPr>
          <w:p w14:paraId="32ADB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任县王大黑饭店</w:t>
            </w:r>
          </w:p>
        </w:tc>
      </w:tr>
      <w:tr w14:paraId="74B06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71415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70" w:type="dxa"/>
            <w:vAlign w:val="center"/>
          </w:tcPr>
          <w:p w14:paraId="2AC84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襄都区</w:t>
            </w:r>
          </w:p>
        </w:tc>
        <w:tc>
          <w:tcPr>
            <w:tcW w:w="6417" w:type="dxa"/>
            <w:vAlign w:val="center"/>
          </w:tcPr>
          <w:p w14:paraId="0AB06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桥东区友谊春食府</w:t>
            </w:r>
          </w:p>
        </w:tc>
      </w:tr>
      <w:tr w14:paraId="742C1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094EB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1670" w:type="dxa"/>
            <w:vAlign w:val="center"/>
          </w:tcPr>
          <w:p w14:paraId="4C9535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信都区</w:t>
            </w:r>
          </w:p>
        </w:tc>
        <w:tc>
          <w:tcPr>
            <w:tcW w:w="6417" w:type="dxa"/>
            <w:vAlign w:val="center"/>
          </w:tcPr>
          <w:p w14:paraId="621BE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信都区铁亭子快餐店</w:t>
            </w:r>
          </w:p>
        </w:tc>
      </w:tr>
      <w:tr w14:paraId="1F33F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4C7A6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1670" w:type="dxa"/>
            <w:vAlign w:val="center"/>
          </w:tcPr>
          <w:p w14:paraId="4B26C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信都区</w:t>
            </w:r>
          </w:p>
        </w:tc>
        <w:tc>
          <w:tcPr>
            <w:tcW w:w="6417" w:type="dxa"/>
            <w:vAlign w:val="center"/>
          </w:tcPr>
          <w:p w14:paraId="33C22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信都区林氏饭店</w:t>
            </w:r>
          </w:p>
        </w:tc>
      </w:tr>
      <w:tr w14:paraId="59B65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7AB17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1670" w:type="dxa"/>
            <w:vAlign w:val="center"/>
          </w:tcPr>
          <w:p w14:paraId="50E49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信都区</w:t>
            </w:r>
          </w:p>
        </w:tc>
        <w:tc>
          <w:tcPr>
            <w:tcW w:w="6417" w:type="dxa"/>
            <w:vAlign w:val="center"/>
          </w:tcPr>
          <w:p w14:paraId="4539A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信都区海哥餐饮馆</w:t>
            </w:r>
          </w:p>
        </w:tc>
      </w:tr>
      <w:tr w14:paraId="0B322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162A8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670" w:type="dxa"/>
            <w:vAlign w:val="center"/>
          </w:tcPr>
          <w:p w14:paraId="0E8C6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临西县</w:t>
            </w:r>
          </w:p>
        </w:tc>
        <w:tc>
          <w:tcPr>
            <w:tcW w:w="6417" w:type="dxa"/>
            <w:vAlign w:val="center"/>
          </w:tcPr>
          <w:p w14:paraId="30E5D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临西县恒德堂养生保健店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（个体工商户）</w:t>
            </w:r>
          </w:p>
        </w:tc>
      </w:tr>
      <w:tr w14:paraId="1B798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7A48A9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1670" w:type="dxa"/>
            <w:vAlign w:val="center"/>
          </w:tcPr>
          <w:p w14:paraId="28891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平乡县</w:t>
            </w:r>
          </w:p>
        </w:tc>
        <w:tc>
          <w:tcPr>
            <w:tcW w:w="6417" w:type="dxa"/>
            <w:vAlign w:val="center"/>
          </w:tcPr>
          <w:p w14:paraId="6CCD6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平乡县老韩饭店</w:t>
            </w:r>
            <w:bookmarkStart w:id="0" w:name="_GoBack"/>
            <w:bookmarkEnd w:id="0"/>
          </w:p>
        </w:tc>
      </w:tr>
      <w:tr w14:paraId="1103E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01624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1670" w:type="dxa"/>
            <w:vAlign w:val="center"/>
          </w:tcPr>
          <w:p w14:paraId="152F1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清河县</w:t>
            </w:r>
          </w:p>
        </w:tc>
        <w:tc>
          <w:tcPr>
            <w:tcW w:w="6417" w:type="dxa"/>
            <w:vAlign w:val="center"/>
          </w:tcPr>
          <w:p w14:paraId="4A869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清河县龙城家电商场</w:t>
            </w:r>
          </w:p>
        </w:tc>
      </w:tr>
      <w:tr w14:paraId="753EB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260F2A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1670" w:type="dxa"/>
            <w:vAlign w:val="center"/>
          </w:tcPr>
          <w:p w14:paraId="31C44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清河县</w:t>
            </w:r>
          </w:p>
        </w:tc>
        <w:tc>
          <w:tcPr>
            <w:tcW w:w="6417" w:type="dxa"/>
            <w:vAlign w:val="center"/>
          </w:tcPr>
          <w:p w14:paraId="26DEF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河北咱家商贸有限公司</w:t>
            </w:r>
          </w:p>
        </w:tc>
      </w:tr>
      <w:tr w14:paraId="077D4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4E277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1670" w:type="dxa"/>
            <w:vAlign w:val="center"/>
          </w:tcPr>
          <w:p w14:paraId="4247C6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南宫市</w:t>
            </w:r>
          </w:p>
        </w:tc>
        <w:tc>
          <w:tcPr>
            <w:tcW w:w="6417" w:type="dxa"/>
            <w:vAlign w:val="center"/>
          </w:tcPr>
          <w:p w14:paraId="48B52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南宫市耀辉餐饮服务有限公司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（授牌：永辉大酒店）</w:t>
            </w:r>
          </w:p>
        </w:tc>
      </w:tr>
      <w:tr w14:paraId="24820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7FEF01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1670" w:type="dxa"/>
            <w:vAlign w:val="center"/>
          </w:tcPr>
          <w:p w14:paraId="18445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柏乡县</w:t>
            </w:r>
          </w:p>
        </w:tc>
        <w:tc>
          <w:tcPr>
            <w:tcW w:w="6417" w:type="dxa"/>
            <w:vAlign w:val="center"/>
          </w:tcPr>
          <w:p w14:paraId="05DB9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柏乡县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力</w:t>
            </w: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显拉面</w:t>
            </w:r>
          </w:p>
        </w:tc>
      </w:tr>
      <w:tr w14:paraId="79F84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09063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1670" w:type="dxa"/>
            <w:vAlign w:val="center"/>
          </w:tcPr>
          <w:p w14:paraId="6E2EC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内丘县</w:t>
            </w:r>
          </w:p>
        </w:tc>
        <w:tc>
          <w:tcPr>
            <w:tcW w:w="6417" w:type="dxa"/>
            <w:vAlign w:val="center"/>
          </w:tcPr>
          <w:p w14:paraId="3611FC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河北鹊神生物科技有限公司</w:t>
            </w:r>
          </w:p>
        </w:tc>
      </w:tr>
    </w:tbl>
    <w:p w14:paraId="30F9F79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_GB2312" w:cs="Times New Roman"/>
          <w:szCs w:val="32"/>
          <w:lang w:val="en-US" w:eastAsia="zh-CN"/>
        </w:rPr>
        <w:t xml:space="preserve">  </w:t>
      </w:r>
    </w:p>
    <w:sectPr>
      <w:footerReference r:id="rId3" w:type="default"/>
      <w:footerReference r:id="rId4" w:type="even"/>
      <w:pgSz w:w="11906" w:h="16838"/>
      <w:pgMar w:top="2154" w:right="1531" w:bottom="1984" w:left="1531" w:header="567" w:footer="1701" w:gutter="0"/>
      <w:pgNumType w:fmt="numberInDash" w:start="1"/>
      <w:cols w:space="0" w:num="1"/>
      <w:rtlGutter w:val="0"/>
      <w:docGrid w:type="linesAndChars" w:linePitch="595" w:charSpace="-8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00EAA36-5C2A-4ADF-A548-1F088EE9569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F55C0A28-DF67-4737-8056-5E618A5AE0D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E3D54EAD-2CF5-4D86-893A-A0D82EC4A47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E9614830-E991-481E-9F66-B1E6D62BC6C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233BB7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4987290</wp:posOffset>
              </wp:positionH>
              <wp:positionV relativeFrom="paragraph">
                <wp:posOffset>0</wp:posOffset>
              </wp:positionV>
              <wp:extent cx="62865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865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2211E5">
                          <w:pPr>
                            <w:pStyle w:val="6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92.7pt;margin-top:0pt;height:144pt;width:49.5pt;mso-position-horizontal-relative:margin;z-index:251659264;mso-width-relative:page;mso-height-relative:page;" filled="f" stroked="f" coordsize="21600,21600" o:gfxdata="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i3LHFtUAAAAIAQAADwAAAAAAAAABACAAAAAiAAAAZHJzL2Rvd25yZXYueG1s&#10;UEsBAhQAFAAAAAgAh07iQMYE/PI0AgAAYgQAAA4AAAAAAAAAAQAgAAAAJA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2211E5">
                    <w:pPr>
                      <w:pStyle w:val="6"/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DA610C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E840E0">
                          <w:pPr>
                            <w:pStyle w:val="6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  <w:t xml:space="preserve"> 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E840E0">
                    <w:pPr>
                      <w:pStyle w:val="6"/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  <w:t xml:space="preserve"> 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hyphenationZone w:val="36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hMjM3MzY3ZGY4ZjdhMzliNWRjMGY0MmE3ZWIxMmMifQ=="/>
    <w:docVar w:name="KSO_WPS_MARK_KEY" w:val="46cc7894-a570-47f1-92f1-3147601e879e"/>
  </w:docVars>
  <w:rsids>
    <w:rsidRoot w:val="33FDFCD6"/>
    <w:rsid w:val="037324D4"/>
    <w:rsid w:val="06F47BC2"/>
    <w:rsid w:val="08A40BE4"/>
    <w:rsid w:val="092D72F0"/>
    <w:rsid w:val="0A2B75CE"/>
    <w:rsid w:val="0A7611BE"/>
    <w:rsid w:val="0B6576F5"/>
    <w:rsid w:val="0C7D2E8A"/>
    <w:rsid w:val="0E7D784C"/>
    <w:rsid w:val="0F184D1F"/>
    <w:rsid w:val="0FFF2667"/>
    <w:rsid w:val="10B67062"/>
    <w:rsid w:val="12E3669F"/>
    <w:rsid w:val="13915236"/>
    <w:rsid w:val="13ED5318"/>
    <w:rsid w:val="18575CB1"/>
    <w:rsid w:val="1867637E"/>
    <w:rsid w:val="1AF0383F"/>
    <w:rsid w:val="1B6AEDDB"/>
    <w:rsid w:val="20992C99"/>
    <w:rsid w:val="22291B89"/>
    <w:rsid w:val="228A41B5"/>
    <w:rsid w:val="232C5D8D"/>
    <w:rsid w:val="243363B6"/>
    <w:rsid w:val="25E7265E"/>
    <w:rsid w:val="272A22E2"/>
    <w:rsid w:val="27CB188C"/>
    <w:rsid w:val="27F75178"/>
    <w:rsid w:val="280A494E"/>
    <w:rsid w:val="2A2E2FA6"/>
    <w:rsid w:val="2A331ED6"/>
    <w:rsid w:val="2D932DCF"/>
    <w:rsid w:val="2FEDFEC0"/>
    <w:rsid w:val="33FDFCD6"/>
    <w:rsid w:val="36FF6DBB"/>
    <w:rsid w:val="374E24FE"/>
    <w:rsid w:val="375E5382"/>
    <w:rsid w:val="37FE6D7E"/>
    <w:rsid w:val="39AF2BC7"/>
    <w:rsid w:val="3B6ACFD2"/>
    <w:rsid w:val="3BF3170A"/>
    <w:rsid w:val="3CDE204C"/>
    <w:rsid w:val="3DD31A75"/>
    <w:rsid w:val="3E3B3BC1"/>
    <w:rsid w:val="3EDA2B13"/>
    <w:rsid w:val="3F6F7AD9"/>
    <w:rsid w:val="3F6FABF9"/>
    <w:rsid w:val="3FE79AFD"/>
    <w:rsid w:val="431E79AD"/>
    <w:rsid w:val="43C335C7"/>
    <w:rsid w:val="444906F3"/>
    <w:rsid w:val="446F0254"/>
    <w:rsid w:val="45B107A8"/>
    <w:rsid w:val="468B10D8"/>
    <w:rsid w:val="48C34475"/>
    <w:rsid w:val="49380F09"/>
    <w:rsid w:val="4C833329"/>
    <w:rsid w:val="4CBF4276"/>
    <w:rsid w:val="4D5C281F"/>
    <w:rsid w:val="50554A74"/>
    <w:rsid w:val="507784CB"/>
    <w:rsid w:val="5153B274"/>
    <w:rsid w:val="526F8013"/>
    <w:rsid w:val="530C233A"/>
    <w:rsid w:val="540E34D7"/>
    <w:rsid w:val="55E52389"/>
    <w:rsid w:val="57BC590E"/>
    <w:rsid w:val="588C4D39"/>
    <w:rsid w:val="5AE65E30"/>
    <w:rsid w:val="5B3FD705"/>
    <w:rsid w:val="5CE95AFE"/>
    <w:rsid w:val="5CEE67AF"/>
    <w:rsid w:val="5DE1B3FA"/>
    <w:rsid w:val="5DFF1591"/>
    <w:rsid w:val="5E7D9341"/>
    <w:rsid w:val="5EB57EDB"/>
    <w:rsid w:val="5EE00BB3"/>
    <w:rsid w:val="5F2809DA"/>
    <w:rsid w:val="5FDF672F"/>
    <w:rsid w:val="5FEE9595"/>
    <w:rsid w:val="633E1E96"/>
    <w:rsid w:val="633FBC89"/>
    <w:rsid w:val="64771B12"/>
    <w:rsid w:val="64777EE0"/>
    <w:rsid w:val="656619BE"/>
    <w:rsid w:val="65F22540"/>
    <w:rsid w:val="65F31BE4"/>
    <w:rsid w:val="66F72292"/>
    <w:rsid w:val="67757BF3"/>
    <w:rsid w:val="67BBA3FC"/>
    <w:rsid w:val="691A7AC1"/>
    <w:rsid w:val="692B5D5D"/>
    <w:rsid w:val="699E2895"/>
    <w:rsid w:val="69B938AF"/>
    <w:rsid w:val="6B226492"/>
    <w:rsid w:val="6B9DCF15"/>
    <w:rsid w:val="6BF7ED4E"/>
    <w:rsid w:val="6DF96DBA"/>
    <w:rsid w:val="6F7FD88D"/>
    <w:rsid w:val="704769F8"/>
    <w:rsid w:val="705F4E88"/>
    <w:rsid w:val="712C6959"/>
    <w:rsid w:val="728D3D71"/>
    <w:rsid w:val="72A66B8C"/>
    <w:rsid w:val="737DF60D"/>
    <w:rsid w:val="73EF26C0"/>
    <w:rsid w:val="7573857F"/>
    <w:rsid w:val="75FB222D"/>
    <w:rsid w:val="7679AC88"/>
    <w:rsid w:val="76CD1106"/>
    <w:rsid w:val="76F52F44"/>
    <w:rsid w:val="777F7818"/>
    <w:rsid w:val="783D4FB7"/>
    <w:rsid w:val="78F44F8E"/>
    <w:rsid w:val="7A7BE44F"/>
    <w:rsid w:val="7B9F050C"/>
    <w:rsid w:val="7BFF6212"/>
    <w:rsid w:val="7D3F9428"/>
    <w:rsid w:val="7DF6C325"/>
    <w:rsid w:val="7E6FA399"/>
    <w:rsid w:val="7E9BE9F0"/>
    <w:rsid w:val="7EB74A69"/>
    <w:rsid w:val="7EDBF52F"/>
    <w:rsid w:val="7EEB08BC"/>
    <w:rsid w:val="7EFB2F78"/>
    <w:rsid w:val="7F3EDD17"/>
    <w:rsid w:val="7F9303AB"/>
    <w:rsid w:val="7F96A5CF"/>
    <w:rsid w:val="7F9F48EA"/>
    <w:rsid w:val="7FAB3870"/>
    <w:rsid w:val="7FB7415D"/>
    <w:rsid w:val="7FCA8D6E"/>
    <w:rsid w:val="7FCF6F92"/>
    <w:rsid w:val="7FDFEC7A"/>
    <w:rsid w:val="7FE31B94"/>
    <w:rsid w:val="7FF59FC1"/>
    <w:rsid w:val="7FFDA612"/>
    <w:rsid w:val="7FFF3F63"/>
    <w:rsid w:val="7FFF7905"/>
    <w:rsid w:val="8BB14466"/>
    <w:rsid w:val="8EDF7D44"/>
    <w:rsid w:val="8FFFA167"/>
    <w:rsid w:val="9FD3229A"/>
    <w:rsid w:val="ADEA060A"/>
    <w:rsid w:val="AF76106D"/>
    <w:rsid w:val="AFFB2DA9"/>
    <w:rsid w:val="B3DF64FD"/>
    <w:rsid w:val="B5F33D6D"/>
    <w:rsid w:val="B7FA0ABE"/>
    <w:rsid w:val="BBCFF1F6"/>
    <w:rsid w:val="BD5C194E"/>
    <w:rsid w:val="BD7F1FCC"/>
    <w:rsid w:val="BDEBB916"/>
    <w:rsid w:val="BF7E8348"/>
    <w:rsid w:val="BFEE37DD"/>
    <w:rsid w:val="BFF83B8F"/>
    <w:rsid w:val="BFFD3020"/>
    <w:rsid w:val="C77FCA8A"/>
    <w:rsid w:val="C9FB471B"/>
    <w:rsid w:val="CEDD06D4"/>
    <w:rsid w:val="DA9E40F1"/>
    <w:rsid w:val="DB7E55B1"/>
    <w:rsid w:val="DCAFC3B5"/>
    <w:rsid w:val="DE49E96B"/>
    <w:rsid w:val="DEE3C319"/>
    <w:rsid w:val="DEEB4329"/>
    <w:rsid w:val="DF7EE157"/>
    <w:rsid w:val="DFBB7F3D"/>
    <w:rsid w:val="DFDFF573"/>
    <w:rsid w:val="DFFDDF8B"/>
    <w:rsid w:val="E7FB277D"/>
    <w:rsid w:val="E96E8EC8"/>
    <w:rsid w:val="EDF78A79"/>
    <w:rsid w:val="EFBF6C0F"/>
    <w:rsid w:val="EFFEF072"/>
    <w:rsid w:val="F2FF8B91"/>
    <w:rsid w:val="F5D72A35"/>
    <w:rsid w:val="F6DF0294"/>
    <w:rsid w:val="F6EF0D00"/>
    <w:rsid w:val="F7FB679D"/>
    <w:rsid w:val="F9FF2CF8"/>
    <w:rsid w:val="FA6E7F27"/>
    <w:rsid w:val="FABBBC85"/>
    <w:rsid w:val="FB7A1CB4"/>
    <w:rsid w:val="FBF3FBAF"/>
    <w:rsid w:val="FC7F4720"/>
    <w:rsid w:val="FCAF897A"/>
    <w:rsid w:val="FCBE0636"/>
    <w:rsid w:val="FDBCCD69"/>
    <w:rsid w:val="FDD7EEE3"/>
    <w:rsid w:val="FDFD5E87"/>
    <w:rsid w:val="FE3B71A2"/>
    <w:rsid w:val="FE9F655B"/>
    <w:rsid w:val="FF63998D"/>
    <w:rsid w:val="FF766B30"/>
    <w:rsid w:val="FFAE7195"/>
    <w:rsid w:val="FFBF46DD"/>
    <w:rsid w:val="FFDFE7A9"/>
    <w:rsid w:val="FFFF271C"/>
    <w:rsid w:val="FFFF439E"/>
    <w:rsid w:val="FFFFC938"/>
    <w:rsid w:val="FFFFCD4D"/>
    <w:rsid w:val="FFFFF3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方正仿宋_GBK" w:cs="Times New Roman"/>
      <w:kern w:val="2"/>
      <w:sz w:val="32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0"/>
    <w:pPr>
      <w:ind w:firstLine="420" w:firstLineChars="200"/>
    </w:p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Body Text Indent"/>
    <w:basedOn w:val="1"/>
    <w:qFormat/>
    <w:uiPriority w:val="0"/>
    <w:pPr>
      <w:spacing w:line="560" w:lineRule="exact"/>
      <w:ind w:firstLine="640" w:firstLineChars="200"/>
    </w:pPr>
    <w:rPr>
      <w:szCs w:val="2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Body Text First Indent 2"/>
    <w:basedOn w:val="5"/>
    <w:next w:val="1"/>
    <w:qFormat/>
    <w:uiPriority w:val="0"/>
    <w:pPr>
      <w:ind w:firstLine="420" w:firstLineChars="20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basedOn w:val="12"/>
    <w:qFormat/>
    <w:uiPriority w:val="0"/>
  </w:style>
  <w:style w:type="character" w:styleId="14">
    <w:name w:val="Emphasis"/>
    <w:basedOn w:val="12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252</Words>
  <Characters>259</Characters>
  <Lines>0</Lines>
  <Paragraphs>0</Paragraphs>
  <TotalTime>23</TotalTime>
  <ScaleCrop>false</ScaleCrop>
  <LinksUpToDate>false</LinksUpToDate>
  <CharactersWithSpaces>261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2022-08-11T04:42:00Z</dcterms:created>
  <dc:creator>swt</dc:creator>
  <cp:lastModifiedBy>焦凯</cp:lastModifiedBy>
  <cp:lastPrinted>2026-10-10T08:36:00Z</cp:lastPrinted>
  <dcterms:modified xsi:type="dcterms:W3CDTF">2026-10-12T06:39:00Z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E376CF53BE884076BB024F10DEB3BFF6</vt:lpwstr>
  </property>
  <property fmtid="{D5CDD505-2E9C-101B-9397-08002B2CF9AE}" pid="4" name="KSOTemplateDocerSaveRecord">
    <vt:lpwstr>eyJoZGlkIjoiN2YzNjBkOTgyNWQ1YTMxYzM3MzMwNWFiODNmOWIzYWMiLCJ1c2VySWQiOiIzODQ4MTE0NzEifQ==</vt:lpwstr>
  </property>
</Properties>
</file>