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90F" w:rsidRPr="00347581" w:rsidRDefault="00CC190F" w:rsidP="00A20B51">
      <w:pPr>
        <w:tabs>
          <w:tab w:val="center" w:pos="4153"/>
        </w:tabs>
        <w:snapToGrid w:val="0"/>
        <w:spacing w:beforeLines="100" w:afterLines="100"/>
        <w:rPr>
          <w:rFonts w:ascii="黑体" w:eastAsia="黑体"/>
          <w:sz w:val="32"/>
          <w:szCs w:val="32"/>
        </w:rPr>
      </w:pPr>
      <w:r w:rsidRPr="00347581">
        <w:rPr>
          <w:rFonts w:ascii="黑体" w:eastAsia="黑体" w:hint="eastAsia"/>
          <w:sz w:val="32"/>
          <w:szCs w:val="32"/>
        </w:rPr>
        <w:t>附件</w:t>
      </w:r>
      <w:r w:rsidRPr="00347581">
        <w:rPr>
          <w:rFonts w:ascii="黑体" w:eastAsia="黑体"/>
          <w:sz w:val="32"/>
          <w:szCs w:val="32"/>
        </w:rPr>
        <w:t>3</w:t>
      </w: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r>
        <w:rPr>
          <w:rFonts w:eastAsia="方正小标宋简体" w:hint="eastAsia"/>
          <w:sz w:val="44"/>
          <w:szCs w:val="44"/>
        </w:rPr>
        <w:t>邢台市医疗保障</w:t>
      </w:r>
    </w:p>
    <w:p w:rsidR="00CC190F" w:rsidRDefault="00CC190F" w:rsidP="00A20B51">
      <w:pPr>
        <w:tabs>
          <w:tab w:val="center" w:pos="4153"/>
        </w:tabs>
        <w:spacing w:beforeLines="100" w:afterLines="100" w:line="520" w:lineRule="exact"/>
        <w:jc w:val="center"/>
        <w:rPr>
          <w:rFonts w:eastAsia="方正小标宋简体"/>
          <w:sz w:val="44"/>
          <w:szCs w:val="44"/>
        </w:rPr>
      </w:pPr>
      <w:r>
        <w:rPr>
          <w:rFonts w:eastAsia="方正小标宋简体" w:hint="eastAsia"/>
          <w:sz w:val="44"/>
          <w:szCs w:val="44"/>
        </w:rPr>
        <w:t>经办政务服务事项流程图</w:t>
      </w: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rsidP="00A20B51">
      <w:pPr>
        <w:tabs>
          <w:tab w:val="center" w:pos="4153"/>
        </w:tabs>
        <w:spacing w:beforeLines="100" w:afterLines="100" w:line="520" w:lineRule="exact"/>
        <w:jc w:val="center"/>
        <w:rPr>
          <w:rFonts w:eastAsia="方正小标宋简体"/>
          <w:sz w:val="44"/>
          <w:szCs w:val="44"/>
        </w:rPr>
      </w:pPr>
    </w:p>
    <w:p w:rsidR="00CC190F" w:rsidRDefault="00CC190F"/>
    <w:p w:rsidR="00CC190F" w:rsidRDefault="00CC190F"/>
    <w:p w:rsidR="00CC190F" w:rsidRDefault="00CC190F">
      <w:pPr>
        <w:jc w:val="center"/>
        <w:rPr>
          <w:rFonts w:ascii="黑体" w:eastAsia="黑体" w:hAnsi="黑体" w:cs="黑体"/>
          <w:sz w:val="44"/>
          <w:szCs w:val="44"/>
        </w:rPr>
      </w:pPr>
      <w:r>
        <w:rPr>
          <w:rFonts w:ascii="黑体" w:eastAsia="黑体" w:hAnsi="黑体" w:cs="黑体" w:hint="eastAsia"/>
          <w:sz w:val="44"/>
          <w:szCs w:val="44"/>
        </w:rPr>
        <w:t>单位参保登记流程图</w:t>
      </w:r>
    </w:p>
    <w:p w:rsidR="00CC190F" w:rsidRDefault="00CC190F"/>
    <w:p w:rsidR="00CC190F" w:rsidRDefault="00CC190F">
      <w:pPr>
        <w:rPr>
          <w:rFonts w:eastAsia="Times New Roman"/>
        </w:rPr>
      </w:pPr>
      <w:r>
        <w:rPr>
          <w:noProof/>
        </w:rPr>
      </w:r>
      <w:r w:rsidRPr="007206F0">
        <w:pict>
          <v:group id="_x0000_s1026" editas="canvas" style="width:447.6pt;height:407.5pt;mso-position-horizontal-relative:char;mso-position-vertical-relative:line" coordsize="5684520,5175250">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027" type="#_x0000_t99" style="position:absolute;width:5684520;height:5175250" adj="0,,0" filled="f" stroked="f">
              <v:stroke joinstyle="round"/>
              <v:path o:connecttype="segments"/>
            </v:shape>
            <v:roundrect id="圆角矩形 3" o:spid="_x0000_s1028" style="position:absolute;left:1938020;top:473075;width:1219200;height:1028065" arcsize="10923f" strokeweight="1.25pt">
              <v:fill angle="90" focus="100%" type="gradient">
                <o:fill v:ext="view" type="gradientUnscaled"/>
              </v:fill>
              <v:textbox>
                <w:txbxContent>
                  <w:p w:rsidR="00CC190F" w:rsidRDefault="00CC190F">
                    <w:pPr>
                      <w:widowControl/>
                      <w:snapToGrid w:val="0"/>
                      <w:jc w:val="left"/>
                      <w:rPr>
                        <w:rFonts w:ascii="楷体" w:eastAsia="楷体" w:hAnsi="楷体" w:cs="楷体"/>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圆角矩形 2" o:spid="_x0000_s1029" style="position:absolute;left:3912870;top:469265;width:1307465;height:1029335" arcsize="10923f" strokeweight="1.25pt">
              <v:fill angle="90" focus="100%" type="gradient">
                <o:fill v:ext="view" type="gradientUnscaled"/>
              </v:fill>
              <v:textbox>
                <w:txbxContent>
                  <w:p w:rsidR="00CC190F" w:rsidRDefault="00CC190F">
                    <w:pPr>
                      <w:snapToGrid w:val="0"/>
                      <w:rPr>
                        <w:rFonts w:ascii="楷体" w:eastAsia="楷体" w:hAnsi="楷体" w:cs="楷体"/>
                        <w:sz w:val="24"/>
                        <w:szCs w:val="24"/>
                      </w:rPr>
                    </w:pPr>
                    <w:r>
                      <w:rPr>
                        <w:rFonts w:ascii="楷体" w:eastAsia="楷体" w:hAnsi="楷体" w:cs="楷体" w:hint="eastAsia"/>
                        <w:sz w:val="24"/>
                        <w:szCs w:val="24"/>
                      </w:rPr>
                      <w:t>材料不齐全的，一次性告知；不符合规定的，予以退回</w:t>
                    </w:r>
                  </w:p>
                </w:txbxContent>
              </v:textbox>
            </v:roundrect>
            <v:line id="直接连接符 4" o:spid="_x0000_s1030" style="position:absolute" from="3195955,871220" to="3845560,872490" strokeweight="1.25pt">
              <v:stroke endarrow="open"/>
            </v:line>
            <v:roundrect id="圆角矩形 5" o:spid="_x0000_s1031" style="position:absolute;left:76200;top:473710;width:1338580;height:1029335" arcsize="10923f" strokeweight="1.25pt">
              <v:fill angle="90" focus="100%" type="gradient">
                <o:fill v:ext="view" type="gradientUnscaled"/>
              </v:fill>
              <v:textbox>
                <w:txbxContent>
                  <w:p w:rsidR="00CC190F" w:rsidRDefault="00CC190F">
                    <w:pPr>
                      <w:snapToGrid w:val="0"/>
                      <w:rPr>
                        <w:rFonts w:ascii="楷体" w:eastAsia="楷体" w:hAnsi="楷体" w:cs="楷体"/>
                        <w:szCs w:val="24"/>
                      </w:rPr>
                    </w:pPr>
                    <w:r>
                      <w:rPr>
                        <w:rFonts w:ascii="楷体" w:eastAsia="楷体" w:hAnsi="楷体" w:cs="楷体" w:hint="eastAsia"/>
                        <w:sz w:val="24"/>
                        <w:szCs w:val="24"/>
                      </w:rPr>
                      <w:t>资料申报：提交以下材料来前台办理</w:t>
                    </w:r>
                  </w:p>
                </w:txbxContent>
              </v:textbox>
            </v:roundrect>
            <v:line id="直接连接符 39" o:spid="_x0000_s1032" style="position:absolute;flip:x y" from="3190240,1131570" to="3817620,1142365" strokeweight="1.25pt">
              <v:stroke endarrow="open"/>
            </v:line>
            <v:line id="直接连接符 6" o:spid="_x0000_s1033" style="position:absolute;flip:y" from="1474470,857250" to="1882140,864870" strokeweight="1.25pt">
              <v:stroke endarrow="open"/>
            </v:line>
            <v:line id="直接连接符 7" o:spid="_x0000_s1034" style="position:absolute" from="3212465,1558290" to="3799840,2122170" strokeweight="1.25pt">
              <v:stroke endarrow="open"/>
            </v:lin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椭圆形标注 8" o:spid="_x0000_s1035" type="#_x0000_t63" style="position:absolute;left:230505;top:1901825;width:2734945;height:2341245" adj="7223,-2019" strokeweight="1.25pt">
              <v:fill angle="90" focus="100%" type="gradient">
                <o:fill v:ext="view" type="gradientUnscaled"/>
              </v:fill>
              <v:textbox>
                <w:txbxContent>
                  <w:p w:rsidR="00CC190F" w:rsidRPr="008A1942" w:rsidRDefault="00CC190F">
                    <w:pPr>
                      <w:widowControl/>
                      <w:snapToGrid w:val="0"/>
                      <w:jc w:val="left"/>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p>
                  <w:p w:rsidR="00CC190F" w:rsidRPr="008A1942" w:rsidRDefault="00CC190F">
                    <w:pPr>
                      <w:widowControl/>
                      <w:snapToGrid w:val="0"/>
                      <w:jc w:val="left"/>
                      <w:rPr>
                        <w:rFonts w:ascii="楷体" w:eastAsia="楷体" w:hAnsi="楷体" w:cs="楷体"/>
                        <w:color w:val="000000"/>
                        <w:sz w:val="24"/>
                        <w:szCs w:val="24"/>
                      </w:rPr>
                    </w:pPr>
                    <w:r w:rsidRPr="008A1942">
                      <w:rPr>
                        <w:rFonts w:ascii="楷体" w:eastAsia="楷体" w:hAnsi="楷体" w:cs="楷体"/>
                        <w:color w:val="000000"/>
                        <w:sz w:val="24"/>
                        <w:szCs w:val="24"/>
                      </w:rPr>
                      <w:t>1</w:t>
                    </w:r>
                    <w:r w:rsidRPr="008A1942">
                      <w:rPr>
                        <w:rFonts w:ascii="楷体" w:eastAsia="楷体" w:hAnsi="楷体" w:cs="楷体" w:hint="eastAsia"/>
                        <w:color w:val="000000"/>
                        <w:sz w:val="24"/>
                        <w:szCs w:val="24"/>
                      </w:rPr>
                      <w:t>、营业执照、统一社会信用代码证书或单位批准成立的文件和法人身份证复印件</w:t>
                    </w:r>
                  </w:p>
                  <w:p w:rsidR="00CC190F" w:rsidRPr="008A1942" w:rsidRDefault="00CC190F">
                    <w:pPr>
                      <w:widowControl/>
                      <w:snapToGrid w:val="0"/>
                      <w:jc w:val="left"/>
                      <w:rPr>
                        <w:rFonts w:ascii="楷体" w:eastAsia="楷体" w:hAnsi="楷体" w:cs="楷体"/>
                        <w:color w:val="000000"/>
                        <w:sz w:val="24"/>
                        <w:szCs w:val="24"/>
                      </w:rPr>
                    </w:pPr>
                    <w:r w:rsidRPr="008A1942">
                      <w:rPr>
                        <w:rFonts w:ascii="楷体" w:eastAsia="楷体" w:hAnsi="楷体" w:cs="楷体"/>
                        <w:color w:val="000000"/>
                        <w:sz w:val="24"/>
                        <w:szCs w:val="24"/>
                      </w:rPr>
                      <w:t>2</w:t>
                    </w:r>
                    <w:r w:rsidRPr="008A1942">
                      <w:rPr>
                        <w:rFonts w:ascii="楷体" w:eastAsia="楷体" w:hAnsi="楷体" w:cs="楷体" w:hint="eastAsia"/>
                        <w:color w:val="000000"/>
                        <w:sz w:val="24"/>
                        <w:szCs w:val="24"/>
                      </w:rPr>
                      <w:t>、《社会保险登记表》（加盖单位公章）</w:t>
                    </w:r>
                  </w:p>
                  <w:p w:rsidR="00CC190F" w:rsidRPr="008A1942" w:rsidRDefault="00CC190F">
                    <w:pPr>
                      <w:rPr>
                        <w:color w:val="000000"/>
                      </w:rPr>
                    </w:pPr>
                  </w:p>
                </w:txbxContent>
              </v:textbox>
            </v:shape>
            <v:roundrect id="圆角矩形 10" o:spid="_x0000_s1036" style="position:absolute;left:3914775;top:1917065;width:1350010;height:1040130" arcsize="10923f" strokeweight="1.25pt">
              <v:fill angle="90" focus="100%" type="gradient">
                <o:fill v:ext="view" type="gradientUnscaled"/>
              </v:fill>
              <v:textbox>
                <w:txbxContent>
                  <w:p w:rsidR="00CC190F" w:rsidRDefault="00CC190F">
                    <w:pPr>
                      <w:snapToGrid w:val="0"/>
                      <w:rPr>
                        <w:rFonts w:eastAsia="楷体"/>
                      </w:rPr>
                    </w:pPr>
                    <w:r>
                      <w:rPr>
                        <w:rFonts w:ascii="楷体" w:eastAsia="楷体" w:hAnsi="楷体" w:cs="楷体" w:hint="eastAsia"/>
                        <w:sz w:val="24"/>
                        <w:szCs w:val="24"/>
                      </w:rPr>
                      <w:t>材料齐全的，申报正确的，窗口人员复核通过，办结</w:t>
                    </w:r>
                  </w:p>
                </w:txbxContent>
              </v:textbox>
            </v:roundrect>
            <w10:anchorlock/>
          </v:group>
        </w:pict>
      </w:r>
    </w:p>
    <w:p w:rsidR="00CC190F" w:rsidRDefault="00CC190F"/>
    <w:p w:rsidR="00CC190F" w:rsidRDefault="00CC190F"/>
    <w:p w:rsidR="00CC190F" w:rsidRDefault="00CC190F"/>
    <w:p w:rsidR="00CC190F" w:rsidRDefault="00CC190F"/>
    <w:p w:rsidR="00CC190F" w:rsidRDefault="00CC190F"/>
    <w:p w:rsidR="00CC190F" w:rsidRDefault="00CC190F"/>
    <w:p w:rsidR="00CC190F" w:rsidRDefault="00CC190F"/>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办公地址：邢台市襄都区中兴东大街</w:t>
      </w:r>
      <w:r>
        <w:rPr>
          <w:rFonts w:ascii="楷体" w:eastAsia="楷体" w:hAnsi="楷体" w:cs="楷体"/>
          <w:sz w:val="28"/>
          <w:szCs w:val="28"/>
        </w:rPr>
        <w:t>115</w:t>
      </w:r>
      <w:r>
        <w:rPr>
          <w:rFonts w:ascii="楷体" w:eastAsia="楷体" w:hAnsi="楷体" w:cs="楷体" w:hint="eastAsia"/>
          <w:sz w:val="28"/>
          <w:szCs w:val="28"/>
        </w:rPr>
        <w:t>号</w:t>
      </w:r>
    </w:p>
    <w:p w:rsidR="00CC190F" w:rsidRDefault="00CC190F" w:rsidP="00347581">
      <w:pPr>
        <w:spacing w:line="520" w:lineRule="exact"/>
        <w:rPr>
          <w:rFonts w:ascii="楷体" w:eastAsia="楷体" w:hAnsi="楷体" w:cs="楷体"/>
          <w:sz w:val="28"/>
          <w:szCs w:val="28"/>
        </w:rPr>
      </w:pPr>
      <w:r>
        <w:rPr>
          <w:rFonts w:ascii="楷体" w:eastAsia="楷体" w:hAnsi="楷体" w:cs="楷体" w:hint="eastAsia"/>
          <w:sz w:val="28"/>
          <w:szCs w:val="28"/>
        </w:rPr>
        <w:t>办公电话：</w:t>
      </w:r>
      <w:r>
        <w:rPr>
          <w:rFonts w:ascii="楷体" w:eastAsia="楷体" w:hAnsi="楷体" w:cs="楷体"/>
          <w:sz w:val="28"/>
          <w:szCs w:val="28"/>
        </w:rPr>
        <w:t>0319-3690251</w:t>
      </w:r>
    </w:p>
    <w:p w:rsidR="00CC190F" w:rsidRDefault="00CC190F"/>
    <w:p w:rsidR="00CC190F" w:rsidRDefault="00CC190F">
      <w:pPr>
        <w:widowControl/>
        <w:jc w:val="center"/>
        <w:rPr>
          <w:rFonts w:ascii="黑体" w:eastAsia="黑体" w:hAnsi="黑体"/>
          <w:sz w:val="44"/>
          <w:szCs w:val="44"/>
        </w:rPr>
      </w:pPr>
      <w:r>
        <w:rPr>
          <w:rFonts w:ascii="黑体" w:eastAsia="黑体" w:hAnsi="黑体" w:hint="eastAsia"/>
          <w:sz w:val="44"/>
          <w:szCs w:val="44"/>
        </w:rPr>
        <w:t>职工参保登记流程图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r>
        <w:rPr>
          <w:noProof/>
        </w:rPr>
        <w:pict>
          <v:group id="_x0000_s1037" style="position:absolute;left:0;text-align:left;margin-left:31.65pt;margin-top:13.95pt;width:426.35pt;height:447.4pt;z-index:251672576" coordorigin="10462,20411" coordsize="10358,8944">
            <v:roundrect id="_x0000_s1038" style="position:absolute;left:13933;top:20698;width:2510;height:1597" arcsize="10923f" strokeweight="1.25pt">
              <v:fill angle="90" focus="100%" type="gradient">
                <o:fill v:ext="view" type="gradientUnscaled"/>
              </v:fill>
              <v:textbox>
                <w:txbxContent>
                  <w:p w:rsidR="00CC190F" w:rsidRDefault="00CC190F">
                    <w:pPr>
                      <w:widowControl/>
                      <w:jc w:val="left"/>
                      <w:rPr>
                        <w:rFonts w:ascii="楷体" w:eastAsia="楷体" w:hAnsi="楷体" w:cs="楷体"/>
                        <w:b/>
                        <w:bCs/>
                        <w:sz w:val="24"/>
                        <w:szCs w:val="24"/>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_x0000_s1039" style="position:absolute;left:10491;top:20411;width:2754;height:2156"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资料申报：在网报系统中填报并提交增人信息后，提交以下材料来前台办理</w:t>
                    </w:r>
                  </w:p>
                  <w:p w:rsidR="00CC190F" w:rsidRDefault="00CC190F">
                    <w:pPr>
                      <w:rPr>
                        <w:rFonts w:ascii="楷体" w:eastAsia="楷体" w:hAnsi="楷体" w:cs="楷体"/>
                        <w:szCs w:val="24"/>
                      </w:rPr>
                    </w:pPr>
                  </w:p>
                </w:txbxContent>
              </v:textbox>
            </v:roundrect>
            <v:line id="_x0000_s1040" style="position:absolute;flip:y" from="13282,21339" to="13893,21341" strokeweight="1.25pt">
              <v:stroke endarrow="open"/>
            </v:line>
            <v:line id="_x0000_s1041" style="position:absolute" from="16559,21041" to="17370,21042" strokeweight="1.25pt">
              <v:stroke endarrow="open"/>
            </v:line>
            <v:roundrect id="_x0000_s1042" style="position:absolute;left:17845;top:22785;width:2611;height:1315" arcsize="10923f" strokeweight="1.25pt">
              <v:fill angle="90" focus="100%" type="gradient">
                <o:fill v:ext="view" type="gradientUnscaled"/>
              </v:fill>
              <v:textbox>
                <w:txbxContent>
                  <w:p w:rsidR="00CC190F" w:rsidRDefault="00CC190F">
                    <w:pPr>
                      <w:snapToGrid w:val="0"/>
                      <w:rPr>
                        <w:rFonts w:ascii="楷体" w:eastAsia="楷体" w:hAnsi="楷体" w:cs="楷体"/>
                        <w:sz w:val="24"/>
                        <w:szCs w:val="24"/>
                      </w:rPr>
                    </w:pPr>
                    <w:r>
                      <w:rPr>
                        <w:rFonts w:ascii="楷体" w:eastAsia="楷体" w:hAnsi="楷体" w:cs="楷体" w:hint="eastAsia"/>
                        <w:sz w:val="24"/>
                        <w:szCs w:val="24"/>
                      </w:rPr>
                      <w:t>材料齐全的，申报正确的，窗口人员复核通过</w:t>
                    </w:r>
                  </w:p>
                </w:txbxContent>
              </v:textbox>
            </v:roundrect>
            <v:roundrect id="_x0000_s1043" style="position:absolute;left:17451;top:20738;width:2506;height:1517"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材料不齐全的，一次性告知；不符合规定的，予以退回</w:t>
                    </w:r>
                  </w:p>
                  <w:p w:rsidR="00CC190F" w:rsidRDefault="00CC190F"/>
                </w:txbxContent>
              </v:textbox>
            </v:roundrect>
            <v:line id="_x0000_s1044" style="position:absolute" from="16717,22028" to="17676,23180" strokeweight="1.25pt">
              <v:stroke endarrow="open"/>
            </v:line>
            <v:shape id="_x0000_s1045" type="#_x0000_t63" style="position:absolute;left:10462;top:23120;width:6790;height:5139" adj="7223,-2019"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1</w:t>
                    </w:r>
                    <w:r w:rsidRPr="008A1942">
                      <w:rPr>
                        <w:rFonts w:ascii="楷体" w:eastAsia="楷体" w:hAnsi="楷体" w:cs="楷体" w:hint="eastAsia"/>
                        <w:color w:val="000000"/>
                        <w:sz w:val="24"/>
                        <w:szCs w:val="24"/>
                      </w:rPr>
                      <w:t>、在职职工：①《社会保险参保人员登记表》、《参加社会保险职工增减变化表》、《社会保险参保人员变更信息表》（含增加、中断、终止、恢复、在职转退休）（加盖单位公章）②参保人员有效身份证件复印件</w:t>
                    </w:r>
                  </w:p>
                  <w:p w:rsidR="00CC190F" w:rsidRPr="008A1942" w:rsidRDefault="00CC190F">
                    <w:pPr>
                      <w:widowControl/>
                      <w:jc w:val="left"/>
                      <w:rPr>
                        <w:rFonts w:ascii="楷体" w:eastAsia="楷体" w:hAnsi="楷体" w:cs="楷体"/>
                        <w:color w:val="000000"/>
                        <w:szCs w:val="21"/>
                      </w:rPr>
                    </w:pPr>
                    <w:r w:rsidRPr="008A1942">
                      <w:rPr>
                        <w:rFonts w:ascii="楷体" w:eastAsia="楷体" w:hAnsi="楷体" w:cs="楷体"/>
                        <w:color w:val="000000"/>
                        <w:sz w:val="24"/>
                        <w:szCs w:val="24"/>
                      </w:rPr>
                      <w:t>2</w:t>
                    </w:r>
                    <w:r w:rsidRPr="008A1942">
                      <w:rPr>
                        <w:rFonts w:ascii="楷体" w:eastAsia="楷体" w:hAnsi="楷体" w:cs="楷体" w:hint="eastAsia"/>
                        <w:color w:val="000000"/>
                        <w:sz w:val="24"/>
                        <w:szCs w:val="24"/>
                      </w:rPr>
                      <w:t>、灵活就业人员：①有效身份证件②《参加社会保险职工增加变化表》《灵活就业人员参加社会保险登记表》《灵活就业人员暂停缴费申请》</w:t>
                    </w:r>
                  </w:p>
                  <w:p w:rsidR="00CC190F" w:rsidRPr="008A1942" w:rsidRDefault="00CC190F">
                    <w:pPr>
                      <w:rPr>
                        <w:color w:val="000000"/>
                      </w:rPr>
                    </w:pPr>
                  </w:p>
                </w:txbxContent>
              </v:textbox>
            </v:shape>
            <v:line id="_x0000_s1046" style="position:absolute" from="19258,24358" to="19260,26356" strokeweight="1.25pt">
              <v:stroke endarrow="open"/>
            </v:line>
            <v:roundrect id="_x0000_s1047" style="position:absolute;left:17661;top:26529;width:3159;height:2826" arcsize="10923f" strokeweight="1.25pt">
              <v:fill angle="90" focus="100%" type="gradient">
                <o:fill v:ext="view" type="gradientUnscaled"/>
              </v:fill>
              <v:textbox>
                <w:txbxContent>
                  <w:p w:rsidR="00CC190F" w:rsidRDefault="00CC190F">
                    <w:pPr>
                      <w:spacing w:line="400" w:lineRule="exact"/>
                      <w:jc w:val="left"/>
                      <w:rPr>
                        <w:rFonts w:ascii="楷体" w:eastAsia="楷体" w:hAnsi="楷体" w:cs="楷体"/>
                        <w:sz w:val="24"/>
                        <w:szCs w:val="24"/>
                      </w:rPr>
                    </w:pPr>
                    <w:r>
                      <w:rPr>
                        <w:rFonts w:ascii="楷体" w:eastAsia="楷体" w:hAnsi="楷体" w:cs="楷体" w:hint="eastAsia"/>
                        <w:sz w:val="24"/>
                        <w:szCs w:val="24"/>
                      </w:rPr>
                      <w:t>生成征缴单：窗口工作人员进行征集生成，生成征集信息后生成征缴单，办结。单位也可自行打印征缴单</w:t>
                    </w:r>
                  </w:p>
                </w:txbxContent>
              </v:textbox>
            </v:roundrect>
            <v:roundrect id="_x0000_s1048" style="position:absolute;left:11301;top:28394;width:4655;height:682"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单位专管员及时去税务部门缴费</w:t>
                    </w:r>
                  </w:p>
                </w:txbxContent>
              </v:textbox>
            </v:roundrect>
            <v:line id="_x0000_s1049" style="position:absolute;flip:x" from="16165,28700" to="17542,28704" strokeweight="1.25pt">
              <v:stroke endarrow="open"/>
            </v:line>
            <v:line id="_x0000_s1050" style="position:absolute;flip:x" from="16530,21336" to="17345,21336" strokeweight="1.25pt">
              <v:stroke endarrow="open"/>
            </v:line>
          </v:group>
        </w:pict>
      </w:r>
    </w:p>
    <w:p w:rsidR="00CC190F" w:rsidRDefault="00CC190F">
      <w:pPr>
        <w:widowControl/>
        <w:jc w:val="right"/>
        <w:rPr>
          <w:rFonts w:eastAsia="Times New Roman"/>
        </w:rPr>
      </w:pPr>
    </w:p>
    <w:p w:rsidR="00CC190F" w:rsidRDefault="00CC190F">
      <w:pPr>
        <w:widowControl/>
        <w:tabs>
          <w:tab w:val="left" w:pos="2271"/>
        </w:tabs>
        <w:jc w:val="left"/>
      </w:pP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28"/>
          <w:szCs w:val="28"/>
        </w:rPr>
      </w:pP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办公地址：邢台市襄都区中兴东大街</w:t>
      </w:r>
      <w:r>
        <w:rPr>
          <w:rFonts w:ascii="楷体" w:eastAsia="楷体" w:hAnsi="楷体" w:cs="楷体"/>
          <w:sz w:val="28"/>
          <w:szCs w:val="28"/>
        </w:rPr>
        <w:t>115</w:t>
      </w:r>
      <w:r>
        <w:rPr>
          <w:rFonts w:ascii="楷体" w:eastAsia="楷体" w:hAnsi="楷体" w:cs="楷体" w:hint="eastAsia"/>
          <w:sz w:val="28"/>
          <w:szCs w:val="28"/>
        </w:rPr>
        <w:t>号</w:t>
      </w:r>
    </w:p>
    <w:p w:rsidR="00CC190F" w:rsidRDefault="00CC190F" w:rsidP="00347581">
      <w:pPr>
        <w:widowControl/>
        <w:spacing w:line="520" w:lineRule="exact"/>
        <w:rPr>
          <w:rFonts w:ascii="楷体" w:eastAsia="楷体" w:hAnsi="楷体" w:cs="楷体"/>
          <w:sz w:val="32"/>
          <w:szCs w:val="32"/>
        </w:rPr>
      </w:pPr>
      <w:r>
        <w:rPr>
          <w:rFonts w:ascii="楷体" w:eastAsia="楷体" w:hAnsi="楷体" w:cs="楷体" w:hint="eastAsia"/>
          <w:sz w:val="28"/>
          <w:szCs w:val="28"/>
        </w:rPr>
        <w:t>办公电话：</w:t>
      </w:r>
      <w:r>
        <w:rPr>
          <w:rFonts w:ascii="楷体" w:eastAsia="楷体" w:hAnsi="楷体" w:cs="楷体"/>
          <w:sz w:val="28"/>
          <w:szCs w:val="28"/>
        </w:rPr>
        <w:t>0319-3690251</w:t>
      </w:r>
      <w:r>
        <w:rPr>
          <w:rFonts w:ascii="楷体" w:eastAsia="楷体" w:hAnsi="楷体" w:cs="楷体"/>
          <w:sz w:val="32"/>
          <w:szCs w:val="32"/>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城乡居民参保登记流程图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p>
    <w:p w:rsidR="00CC190F" w:rsidRDefault="00CC190F">
      <w:pPr>
        <w:widowControl/>
        <w:tabs>
          <w:tab w:val="left" w:pos="2271"/>
        </w:tabs>
        <w:jc w:val="left"/>
      </w:pP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r>
        <w:rPr>
          <w:noProof/>
        </w:rPr>
        <w:pict>
          <v:group id="_x0000_s1051" style="position:absolute;margin-left:22.15pt;margin-top:13.35pt;width:405.05pt;height:262.3pt;z-index:-251668480" coordorigin="5512,39364" coordsize="8084,5213">
            <v:roundrect id="_x0000_s1052" style="position:absolute;left:11296;top:41928;width:2300;height:1486" arcsize="10923f" strokeweight="1.25pt">
              <v:fill angle="90" focus="100%" type="gradient">
                <o:fill v:ext="view" type="gradientUnscaled"/>
              </v:fill>
              <v:textbox>
                <w:txbxContent>
                  <w:p w:rsidR="00CC190F" w:rsidRDefault="00CC190F">
                    <w:pPr>
                      <w:snapToGrid w:val="0"/>
                      <w:rPr>
                        <w:rFonts w:ascii="楷体" w:eastAsia="楷体" w:hAnsi="楷体" w:cs="楷体"/>
                        <w:sz w:val="24"/>
                        <w:szCs w:val="24"/>
                      </w:rPr>
                    </w:pPr>
                    <w:r>
                      <w:rPr>
                        <w:rFonts w:ascii="楷体" w:eastAsia="楷体" w:hAnsi="楷体" w:cs="楷体" w:hint="eastAsia"/>
                        <w:sz w:val="24"/>
                        <w:szCs w:val="24"/>
                      </w:rPr>
                      <w:t>材料齐全的，申报正确的，窗口人员复核通过，办结</w:t>
                    </w:r>
                  </w:p>
                </w:txbxContent>
              </v:textbox>
            </v:roundrect>
            <v:roundrect id="_x0000_s1053" style="position:absolute;left:8170;top:39525;width:2015;height:1551"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_x0000_s1054" style="position:absolute;left:5512;top:39364;width:1874;height:1858" arcsize="10923f" strokeweight="1.25pt">
              <v:fill angle="90" focus="100%" type="gradient">
                <o:fill v:ext="view" type="gradientUnscaled"/>
              </v:fill>
              <v:textbox>
                <w:txbxContent>
                  <w:p w:rsidR="00CC190F" w:rsidRDefault="00CC190F">
                    <w:pPr>
                      <w:snapToGrid w:val="0"/>
                      <w:rPr>
                        <w:rFonts w:ascii="楷体" w:eastAsia="楷体" w:hAnsi="楷体" w:cs="楷体"/>
                        <w:szCs w:val="24"/>
                      </w:rPr>
                    </w:pPr>
                    <w:r>
                      <w:rPr>
                        <w:rFonts w:ascii="楷体" w:eastAsia="楷体" w:hAnsi="楷体" w:cs="楷体" w:hint="eastAsia"/>
                        <w:sz w:val="24"/>
                        <w:szCs w:val="24"/>
                      </w:rPr>
                      <w:t>资料申报：提交以下材料来前台办理</w:t>
                    </w:r>
                  </w:p>
                </w:txbxContent>
              </v:textbox>
            </v:roundrect>
            <v:line id="_x0000_s1055" style="position:absolute" from="7461,40297" to="8032,40306" strokeweight="1.25pt">
              <v:stroke endarrow="open"/>
            </v:line>
            <v:line id="_x0000_s1056" style="position:absolute" from="10320,40144" to="11007,40144" strokeweight="1.25pt">
              <v:stroke endarrow="open"/>
            </v:line>
            <v:shape id="_x0000_s1057" type="#_x0000_t63" style="position:absolute;left:6293;top:41710;width:3545;height:2867" adj="7223,-2019" strokeweight="1.25pt">
              <v:fill angle="90" focus="100%" type="gradient">
                <o:fill v:ext="view" type="gradientUnscaled"/>
              </v:fill>
              <v:textbox>
                <w:txbxContent>
                  <w:p w:rsidR="00CC190F" w:rsidRDefault="00CC190F">
                    <w:pPr>
                      <w:widowControl/>
                      <w:jc w:val="left"/>
                      <w:rPr>
                        <w:rFonts w:ascii="宋体" w:cs="宋体"/>
                        <w:b/>
                        <w:bCs/>
                        <w:sz w:val="24"/>
                        <w:szCs w:val="24"/>
                      </w:rPr>
                    </w:pPr>
                    <w:r>
                      <w:rPr>
                        <w:rFonts w:ascii="楷体" w:eastAsia="楷体" w:hAnsi="楷体" w:cs="楷体" w:hint="eastAsia"/>
                        <w:sz w:val="24"/>
                        <w:szCs w:val="24"/>
                      </w:rPr>
                      <w:t>提交资料：</w:t>
                    </w:r>
                  </w:p>
                  <w:p w:rsidR="00CC190F" w:rsidRPr="008A1942" w:rsidRDefault="00CC190F">
                    <w:pPr>
                      <w:numPr>
                        <w:ilvl w:val="0"/>
                        <w:numId w:val="1"/>
                      </w:numPr>
                      <w:rPr>
                        <w:rFonts w:ascii="楷体" w:eastAsia="楷体" w:hAnsi="楷体" w:cs="楷体"/>
                        <w:color w:val="000000"/>
                        <w:sz w:val="24"/>
                        <w:szCs w:val="24"/>
                      </w:rPr>
                    </w:pPr>
                    <w:r w:rsidRPr="008A1942">
                      <w:rPr>
                        <w:rFonts w:ascii="楷体" w:eastAsia="楷体" w:hAnsi="楷体" w:cs="楷体" w:hint="eastAsia"/>
                        <w:color w:val="000000"/>
                        <w:sz w:val="24"/>
                        <w:szCs w:val="24"/>
                      </w:rPr>
                      <w:t>有效身份证件</w:t>
                    </w:r>
                  </w:p>
                  <w:p w:rsidR="00CC190F" w:rsidRPr="008A1942" w:rsidRDefault="00CC190F">
                    <w:pPr>
                      <w:numPr>
                        <w:ilvl w:val="0"/>
                        <w:numId w:val="1"/>
                      </w:numPr>
                      <w:rPr>
                        <w:rFonts w:ascii="楷体" w:eastAsia="楷体" w:hAnsi="楷体" w:cs="楷体"/>
                        <w:color w:val="000000"/>
                        <w:sz w:val="24"/>
                        <w:szCs w:val="24"/>
                      </w:rPr>
                    </w:pPr>
                    <w:r w:rsidRPr="008A1942">
                      <w:rPr>
                        <w:rFonts w:ascii="楷体" w:eastAsia="楷体" w:hAnsi="楷体" w:cs="楷体" w:hint="eastAsia"/>
                        <w:color w:val="000000"/>
                        <w:sz w:val="24"/>
                        <w:szCs w:val="24"/>
                      </w:rPr>
                      <w:t>《城乡居民基本医疗保险参保登记表》</w:t>
                    </w:r>
                  </w:p>
                </w:txbxContent>
              </v:textbox>
            </v:shape>
            <v:roundrect id="_x0000_s1058" style="position:absolute;left:11223;top:39420;width:2209;height:1610" arcsize="10923f" strokeweight="1.25pt">
              <v:fill angle="90" focus="100%" type="gradient">
                <o:fill v:ext="view" type="gradientUnscaled"/>
              </v:fill>
              <v:textbox>
                <w:txbxContent>
                  <w:p w:rsidR="00CC190F" w:rsidRDefault="00CC190F">
                    <w:r>
                      <w:rPr>
                        <w:rFonts w:ascii="楷体" w:eastAsia="楷体" w:hAnsi="楷体" w:cs="楷体" w:hint="eastAsia"/>
                        <w:sz w:val="24"/>
                        <w:szCs w:val="24"/>
                      </w:rPr>
                      <w:t>材料不齐全的，一次性告知；不符合规定的，予以退回</w:t>
                    </w:r>
                  </w:p>
                </w:txbxContent>
              </v:textbox>
            </v:roundrect>
            <v:line id="_x0000_s1059" style="position:absolute" from="10090,41255" to="11105,42182" strokeweight="1.25pt">
              <v:stroke endarrow="open"/>
            </v:line>
            <v:line id="_x0000_s1060" style="position:absolute;flip:x y" from="10293,40391" to="10946,40395" strokeweight="1.25pt">
              <v:stroke endarrow="open"/>
            </v:line>
          </v:group>
        </w:pic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r>
        <w:rPr>
          <w:noProof/>
        </w:rPr>
        <w:pict>
          <v:line id="_x0000_s1061" style="position:absolute;left:0;text-align:left;z-index:-251667456" from="363.9pt,17.8pt" to="364.7pt,61.95pt" strokeweight="1.25pt">
            <v:stroke endarrow="open"/>
          </v:line>
        </w:pict>
      </w:r>
    </w:p>
    <w:p w:rsidR="00CC190F" w:rsidRDefault="00CC190F">
      <w:pPr>
        <w:widowControl/>
        <w:rPr>
          <w:sz w:val="32"/>
          <w:szCs w:val="32"/>
        </w:rPr>
      </w:pPr>
      <w:r>
        <w:rPr>
          <w:sz w:val="32"/>
          <w:szCs w:val="32"/>
        </w:rPr>
        <w:t xml:space="preserve">                               </w:t>
      </w:r>
    </w:p>
    <w:p w:rsidR="00CC190F" w:rsidRDefault="00CC190F">
      <w:pPr>
        <w:widowControl/>
        <w:rPr>
          <w:sz w:val="32"/>
          <w:szCs w:val="32"/>
        </w:rPr>
      </w:pPr>
      <w:r>
        <w:rPr>
          <w:noProof/>
        </w:rPr>
        <w:pict>
          <v:roundrect id="_x0000_s1062" style="position:absolute;left:0;text-align:left;margin-left:310.65pt;margin-top:3.3pt;width:116.05pt;height:83.15pt;z-index:-251666432" arcsize="10923f" strokeweight="1.25pt">
            <v:fill angle="90" focus="100%" type="gradient">
              <o:fill v:ext="view" type="gradientUnscaled"/>
            </v:fill>
            <v:textbox>
              <w:txbxContent>
                <w:p w:rsidR="00CC190F" w:rsidRDefault="00CC190F">
                  <w:pPr>
                    <w:snapToGrid w:val="0"/>
                    <w:rPr>
                      <w:rFonts w:ascii="楷体" w:eastAsia="楷体" w:hAnsi="楷体" w:cs="楷体"/>
                      <w:sz w:val="24"/>
                      <w:szCs w:val="24"/>
                    </w:rPr>
                  </w:pPr>
                  <w:r>
                    <w:rPr>
                      <w:rFonts w:ascii="楷体" w:eastAsia="楷体" w:hAnsi="楷体" w:cs="楷体" w:hint="eastAsia"/>
                      <w:sz w:val="24"/>
                      <w:szCs w:val="24"/>
                    </w:rPr>
                    <w:t>乡镇办便民服务中心（或参保人）及时去税务部门缴费</w:t>
                  </w:r>
                </w:p>
              </w:txbxContent>
            </v:textbox>
          </v:roundrect>
        </w:pic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28"/>
          <w:szCs w:val="28"/>
        </w:rPr>
      </w:pPr>
    </w:p>
    <w:p w:rsidR="00CC190F" w:rsidRDefault="00CC190F">
      <w:pPr>
        <w:widowControl/>
        <w:rPr>
          <w:sz w:val="28"/>
          <w:szCs w:val="28"/>
        </w:rPr>
      </w:pPr>
    </w:p>
    <w:p w:rsidR="00CC190F" w:rsidRDefault="00CC190F" w:rsidP="00347581">
      <w:pPr>
        <w:spacing w:line="520" w:lineRule="exact"/>
        <w:rPr>
          <w:rFonts w:ascii="楷体" w:eastAsia="楷体" w:hAnsi="楷体" w:cs="楷体"/>
          <w:color w:val="000000"/>
          <w:sz w:val="28"/>
          <w:szCs w:val="28"/>
        </w:rPr>
      </w:pPr>
      <w:r>
        <w:rPr>
          <w:rFonts w:ascii="楷体" w:eastAsia="楷体" w:hAnsi="楷体" w:cs="楷体" w:hint="eastAsia"/>
          <w:color w:val="000000"/>
          <w:sz w:val="28"/>
          <w:szCs w:val="28"/>
        </w:rPr>
        <w:t>办公地址：</w:t>
      </w:r>
      <w:r>
        <w:rPr>
          <w:rFonts w:ascii="楷体" w:eastAsia="楷体" w:hAnsi="楷体" w:cs="楷体" w:hint="eastAsia"/>
          <w:sz w:val="28"/>
          <w:szCs w:val="28"/>
        </w:rPr>
        <w:t>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color w:val="000000"/>
          <w:sz w:val="28"/>
          <w:szCs w:val="28"/>
        </w:rPr>
        <w:t>办公电话：</w:t>
      </w:r>
      <w:r>
        <w:rPr>
          <w:rFonts w:ascii="楷体" w:eastAsia="楷体" w:hAnsi="楷体" w:cs="楷体"/>
          <w:sz w:val="28"/>
          <w:szCs w:val="28"/>
        </w:rPr>
        <w:t>0319-3690050</w:t>
      </w:r>
    </w:p>
    <w:p w:rsidR="00CC190F" w:rsidRDefault="00CC190F">
      <w:pPr>
        <w:rPr>
          <w:rFonts w:ascii="楷体" w:eastAsia="楷体" w:hAnsi="楷体" w:cs="楷体"/>
          <w:sz w:val="32"/>
          <w:szCs w:val="32"/>
        </w:rPr>
      </w:pPr>
    </w:p>
    <w:p w:rsidR="00CC190F" w:rsidRDefault="00CC190F">
      <w:pPr>
        <w:widowControl/>
        <w:jc w:val="center"/>
        <w:rPr>
          <w:rFonts w:ascii="黑体" w:eastAsia="黑体" w:hAnsi="黑体"/>
          <w:sz w:val="44"/>
          <w:szCs w:val="44"/>
        </w:rPr>
      </w:pPr>
      <w:r>
        <w:rPr>
          <w:rFonts w:ascii="黑体" w:eastAsia="黑体" w:hAnsi="黑体" w:hint="eastAsia"/>
          <w:sz w:val="44"/>
          <w:szCs w:val="44"/>
        </w:rPr>
        <w:t>单位参保信息变更登记流程图</w:t>
      </w:r>
    </w:p>
    <w:p w:rsidR="00CC190F" w:rsidRDefault="00CC190F">
      <w:pPr>
        <w:widowControl/>
        <w:jc w:val="center"/>
        <w:rPr>
          <w:rFonts w:ascii="黑体" w:eastAsia="黑体" w:hAnsi="黑体"/>
          <w:b/>
          <w:bCs/>
          <w:w w:val="90"/>
          <w:sz w:val="44"/>
          <w:szCs w:val="44"/>
        </w:rPr>
      </w:pPr>
    </w:p>
    <w:p w:rsidR="00CC190F" w:rsidRDefault="00CC190F">
      <w:pPr>
        <w:widowControl/>
        <w:tabs>
          <w:tab w:val="left" w:pos="7378"/>
        </w:tabs>
      </w:pPr>
      <w:r>
        <w:tab/>
      </w:r>
    </w:p>
    <w:p w:rsidR="00CC190F" w:rsidRDefault="00CC190F">
      <w:pPr>
        <w:widowControl/>
        <w:rPr>
          <w:rFonts w:eastAsia="Times New Roman"/>
        </w:rPr>
      </w:pPr>
      <w:r>
        <w:rPr>
          <w:noProof/>
        </w:rPr>
        <w:pict>
          <v:group id="_x0000_s1063" style="position:absolute;left:0;text-align:left;margin-left:8.7pt;margin-top:9.6pt;width:437.6pt;height:345.35pt;z-index:251673600" coordorigin="4893,55468" coordsize="9244,6907">
            <v:roundrect id="_x0000_s1064" style="position:absolute;left:7850;top:55479;width:2510;height:1505"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_x0000_s1065" style="position:absolute;left:11636;top:60917;width:2501;height:1458;flip:x" arcsize="10923f" strokeweight="1.25pt">
              <v:fill angle="90" focus="100%" type="gradient">
                <o:fill v:ext="view" type="gradientUnscaled"/>
              </v:fill>
              <v:textbox>
                <w:txbxContent>
                  <w:p w:rsidR="00CC190F" w:rsidRDefault="00CC190F">
                    <w:pPr>
                      <w:widowControl/>
                      <w:ind w:firstLineChars="100" w:firstLine="240"/>
                      <w:jc w:val="left"/>
                      <w:rPr>
                        <w:rFonts w:ascii="楷体" w:eastAsia="楷体" w:hAnsi="楷体" w:cs="楷体"/>
                        <w:sz w:val="24"/>
                        <w:szCs w:val="24"/>
                      </w:rPr>
                    </w:pPr>
                    <w:r>
                      <w:rPr>
                        <w:rFonts w:ascii="楷体" w:eastAsia="楷体" w:hAnsi="楷体" w:cs="楷体" w:hint="eastAsia"/>
                        <w:sz w:val="24"/>
                        <w:szCs w:val="24"/>
                      </w:rPr>
                      <w:t>办理成功后的纸质资料作为档案留存</w:t>
                    </w:r>
                  </w:p>
                  <w:p w:rsidR="00CC190F" w:rsidRDefault="00CC190F">
                    <w:pPr>
                      <w:widowControl/>
                      <w:jc w:val="left"/>
                      <w:rPr>
                        <w:rFonts w:ascii="宋体" w:cs="宋体"/>
                        <w:szCs w:val="21"/>
                      </w:rPr>
                    </w:pPr>
                  </w:p>
                </w:txbxContent>
              </v:textbox>
            </v:roundrect>
            <v:roundrect id="_x0000_s1066" style="position:absolute;left:4893;top:55478;width:2110;height:1516"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资料申报：提交以下材料来前台办理</w:t>
                    </w:r>
                  </w:p>
                </w:txbxContent>
              </v:textbox>
            </v:roundrect>
            <v:line id="_x0000_s1067" style="position:absolute" from="7101,56198" to="7761,56198" strokeweight="1.25pt">
              <v:stroke endarrow="open"/>
            </v:line>
            <v:line id="_x0000_s1068" style="position:absolute" from="10558,55998" to="11344,56010" strokeweight="1.25pt">
              <v:stroke endarrow="open"/>
            </v:line>
            <v:roundrect id="_x0000_s1069" style="position:absolute;left:11748;top:57724;width:2299;height:1697" arcsize="10923f" strokeweight="1.25pt">
              <v:fill angle="90" focus="100%" type="gradient">
                <o:fill v:ext="view" type="gradientUnscaled"/>
              </v:fill>
              <v:textbox>
                <w:txbxContent>
                  <w:p w:rsidR="00CC190F" w:rsidRDefault="00CC190F">
                    <w:pPr>
                      <w:snapToGrid w:val="0"/>
                      <w:jc w:val="left"/>
                      <w:rPr>
                        <w:rFonts w:ascii="楷体" w:eastAsia="楷体" w:hAnsi="楷体" w:cs="楷体"/>
                        <w:sz w:val="24"/>
                        <w:szCs w:val="24"/>
                      </w:rPr>
                    </w:pPr>
                    <w:r>
                      <w:rPr>
                        <w:rFonts w:ascii="楷体" w:eastAsia="楷体" w:hAnsi="楷体" w:cs="楷体" w:hint="eastAsia"/>
                        <w:sz w:val="24"/>
                        <w:szCs w:val="24"/>
                      </w:rPr>
                      <w:t>材料齐全前台受理，成功后专管员在业务回执签字，办结</w:t>
                    </w:r>
                  </w:p>
                </w:txbxContent>
              </v:textbox>
            </v:roundrect>
            <v:line id="_x0000_s1070" style="position:absolute" from="10352,57341" to="11552,58340" strokeweight="1.25pt">
              <v:stroke endarrow="open"/>
            </v:line>
            <v:line id="_x0000_s1071" style="position:absolute" from="13027,59463" to="13035,60814" strokeweight="1.25pt">
              <v:stroke endarrow="open"/>
            </v:line>
            <v:shape id="_x0000_s1072" type="#_x0000_t63" style="position:absolute;left:4951;top:57800;width:3495;height:3225" adj="6777,-3374"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p>
                  <w:p w:rsidR="00CC190F" w:rsidRPr="008A1942" w:rsidRDefault="00CC190F">
                    <w:pPr>
                      <w:rPr>
                        <w:color w:val="000000"/>
                      </w:rPr>
                    </w:pPr>
                    <w:r w:rsidRPr="008A1942">
                      <w:rPr>
                        <w:rFonts w:ascii="楷体" w:eastAsia="楷体" w:hAnsi="楷体" w:cs="楷体" w:hint="eastAsia"/>
                        <w:color w:val="000000"/>
                        <w:sz w:val="24"/>
                        <w:szCs w:val="24"/>
                      </w:rPr>
                      <w:t>《社会保险变更登记表》（加盖单位公章）、企业名称变更核准通知书</w:t>
                    </w:r>
                  </w:p>
                </w:txbxContent>
              </v:textbox>
            </v:shape>
            <v:roundrect id="_x0000_s1073" style="position:absolute;left:11538;top:55468;width:2510;height:1338"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材料不齐全的，一次性告知；不符合规定的，予以退回</w:t>
                    </w:r>
                  </w:p>
                  <w:p w:rsidR="00CC190F" w:rsidRDefault="00CC190F">
                    <w:pPr>
                      <w:rPr>
                        <w:rFonts w:ascii="楷体" w:eastAsia="楷体" w:hAnsi="楷体" w:cs="楷体"/>
                      </w:rPr>
                    </w:pPr>
                  </w:p>
                </w:txbxContent>
              </v:textbox>
            </v:roundrect>
            <v:line id="_x0000_s1074" style="position:absolute;flip:x" from="10566,56325" to="11365,56325" strokeweight="1.25pt">
              <v:stroke endarrow="open"/>
            </v:line>
          </v:group>
        </w:pict>
      </w:r>
    </w:p>
    <w:p w:rsidR="00CC190F" w:rsidRDefault="00CC190F">
      <w:pPr>
        <w:widowControl/>
        <w:tabs>
          <w:tab w:val="left" w:pos="2271"/>
        </w:tabs>
        <w:jc w:val="left"/>
      </w:pP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rPr>
          <w:color w:val="000000"/>
          <w:sz w:val="32"/>
          <w:szCs w:val="32"/>
        </w:rPr>
      </w:pPr>
    </w:p>
    <w:p w:rsidR="00CC190F" w:rsidRDefault="00CC190F">
      <w:pPr>
        <w:rPr>
          <w:color w:val="000000"/>
          <w:sz w:val="32"/>
          <w:szCs w:val="32"/>
        </w:rPr>
      </w:pPr>
    </w:p>
    <w:p w:rsidR="00CC190F" w:rsidRDefault="00CC190F" w:rsidP="00347581">
      <w:pPr>
        <w:spacing w:line="520" w:lineRule="exact"/>
        <w:rPr>
          <w:rFonts w:ascii="楷体" w:eastAsia="楷体" w:hAnsi="楷体" w:cs="楷体"/>
          <w:sz w:val="28"/>
          <w:szCs w:val="28"/>
        </w:rPr>
      </w:pPr>
      <w:r>
        <w:rPr>
          <w:rFonts w:ascii="楷体" w:eastAsia="楷体" w:hAnsi="楷体" w:cs="楷体" w:hint="eastAsia"/>
          <w:sz w:val="28"/>
          <w:szCs w:val="28"/>
        </w:rPr>
        <w:t>办公地址：邢台市襄都区中兴东大街</w:t>
      </w:r>
      <w:r>
        <w:rPr>
          <w:rFonts w:ascii="楷体" w:eastAsia="楷体" w:hAnsi="楷体" w:cs="楷体"/>
          <w:sz w:val="28"/>
          <w:szCs w:val="28"/>
        </w:rPr>
        <w:t>115</w:t>
      </w:r>
      <w:r>
        <w:rPr>
          <w:rFonts w:ascii="楷体" w:eastAsia="楷体" w:hAnsi="楷体" w:cs="楷体" w:hint="eastAsia"/>
          <w:sz w:val="28"/>
          <w:szCs w:val="28"/>
        </w:rPr>
        <w:t>号</w:t>
      </w:r>
    </w:p>
    <w:p w:rsidR="00CC190F" w:rsidRDefault="00CC190F" w:rsidP="00347581">
      <w:pPr>
        <w:spacing w:line="520" w:lineRule="exact"/>
        <w:rPr>
          <w:rFonts w:ascii="黑体" w:eastAsia="黑体" w:hAnsi="黑体"/>
          <w:w w:val="90"/>
          <w:sz w:val="44"/>
          <w:szCs w:val="44"/>
        </w:rPr>
      </w:pPr>
      <w:r>
        <w:rPr>
          <w:rFonts w:ascii="楷体" w:eastAsia="楷体" w:hAnsi="楷体" w:cs="楷体" w:hint="eastAsia"/>
          <w:sz w:val="28"/>
          <w:szCs w:val="28"/>
        </w:rPr>
        <w:t>办公电话：</w:t>
      </w:r>
      <w:r>
        <w:rPr>
          <w:rFonts w:ascii="楷体" w:eastAsia="楷体" w:hAnsi="楷体" w:cs="楷体"/>
          <w:sz w:val="28"/>
          <w:szCs w:val="28"/>
        </w:rPr>
        <w:t>0319-3690251</w:t>
      </w:r>
      <w:r>
        <w:rPr>
          <w:b/>
          <w:bCs/>
          <w:color w:val="FF0000"/>
          <w:sz w:val="28"/>
          <w:szCs w:val="28"/>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职工参保信息变更登记流程图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p>
    <w:p w:rsidR="00CC190F" w:rsidRDefault="00CC190F">
      <w:pPr>
        <w:widowControl/>
        <w:rPr>
          <w:rFonts w:eastAsia="Times New Roman"/>
        </w:rPr>
      </w:pPr>
      <w:r>
        <w:rPr>
          <w:noProof/>
        </w:rPr>
        <w:pict>
          <v:group id="_x0000_s1075" style="position:absolute;left:0;text-align:left;margin-left:.9pt;margin-top:2.65pt;width:422.5pt;height:283pt;z-index:251674624" coordorigin="5109,71514" coordsize="8450,5660">
            <v:line id="_x0000_s1076" style="position:absolute;flip:x" from="12296,75274" to="12305,75752" strokeweight="1.25pt">
              <v:stroke endarrow="open"/>
            </v:line>
            <v:roundrect id="_x0000_s1077" style="position:absolute;left:7790;top:71525;width:2162;height:1584"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_x0000_s1078" style="position:absolute;left:11104;top:75827;width:2450;height:1347;flip:x" arcsize="10923f" strokeweight="1.25pt">
              <v:fill angle="90" focus="100%" type="gradient">
                <o:fill v:ext="view" type="gradientUnscaled"/>
              </v:fill>
              <v:textbox>
                <w:txbxContent>
                  <w:p w:rsidR="00CC190F" w:rsidRDefault="00CC190F">
                    <w:pPr>
                      <w:widowControl/>
                      <w:ind w:firstLineChars="100" w:firstLine="240"/>
                      <w:jc w:val="left"/>
                      <w:rPr>
                        <w:rFonts w:ascii="楷体" w:eastAsia="楷体" w:hAnsi="楷体" w:cs="楷体"/>
                        <w:szCs w:val="21"/>
                      </w:rPr>
                    </w:pPr>
                    <w:r>
                      <w:rPr>
                        <w:rFonts w:ascii="楷体" w:eastAsia="楷体" w:hAnsi="楷体" w:cs="楷体" w:hint="eastAsia"/>
                        <w:sz w:val="24"/>
                        <w:szCs w:val="24"/>
                      </w:rPr>
                      <w:t>办理成功的纸质</w:t>
                    </w:r>
                    <w:r>
                      <w:rPr>
                        <w:rFonts w:ascii="楷体" w:eastAsia="楷体" w:hAnsi="楷体" w:cs="楷体"/>
                        <w:sz w:val="24"/>
                        <w:szCs w:val="24"/>
                      </w:rPr>
                      <w:t xml:space="preserve"> </w:t>
                    </w:r>
                    <w:r>
                      <w:rPr>
                        <w:rFonts w:ascii="楷体" w:eastAsia="楷体" w:hAnsi="楷体" w:cs="楷体" w:hint="eastAsia"/>
                        <w:sz w:val="24"/>
                        <w:szCs w:val="24"/>
                      </w:rPr>
                      <w:t>资料作为档案留存</w:t>
                    </w:r>
                  </w:p>
                </w:txbxContent>
              </v:textbox>
            </v:roundrect>
            <v:roundrect id="_x0000_s1079" style="position:absolute;left:5109;top:71514;width:1859;height:1614" arcsize="10923f" strokeweight="1.25pt">
              <v:fill angle="90" focus="100%" type="gradient">
                <o:fill v:ext="view" type="gradientUnscaled"/>
              </v:fill>
              <v:textbox>
                <w:txbxContent>
                  <w:p w:rsidR="00CC190F" w:rsidRDefault="00CC190F">
                    <w:pPr>
                      <w:rPr>
                        <w:rFonts w:ascii="楷体" w:eastAsia="楷体" w:hAnsi="楷体" w:cs="楷体"/>
                        <w:szCs w:val="24"/>
                      </w:rPr>
                    </w:pPr>
                    <w:r>
                      <w:rPr>
                        <w:rFonts w:ascii="楷体" w:eastAsia="楷体" w:hAnsi="楷体" w:cs="楷体" w:hint="eastAsia"/>
                        <w:sz w:val="24"/>
                        <w:szCs w:val="24"/>
                      </w:rPr>
                      <w:t>资料申报：提交以下材料来前台办理</w:t>
                    </w:r>
                  </w:p>
                </w:txbxContent>
              </v:textbox>
            </v:roundrect>
            <v:line id="_x0000_s1080" style="position:absolute;flip:y" from="6986,72295" to="7766,72310" strokeweight="1.25pt">
              <v:stroke endarrow="open"/>
            </v:line>
            <v:line id="_x0000_s1081" style="position:absolute" from="10171,72113" to="11031,72116" strokeweight="1.25pt">
              <v:stroke endarrow="open"/>
            </v:line>
            <v:roundrect id="_x0000_s1082" style="position:absolute;left:11103;top:73495;width:2456;height:1677"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材料齐全前台办理，成功后专管员在业务回执签字，办结</w:t>
                    </w:r>
                  </w:p>
                </w:txbxContent>
              </v:textbox>
            </v:roundrect>
            <v:roundrect id="_x0000_s1083" style="position:absolute;left:11256;top:71574;width:2196;height:1567" arcsize="10923f" strokeweight="1.25pt">
              <v:fill angle="90" focus="100%" type="gradient">
                <o:fill v:ext="view" type="gradientUnscaled"/>
              </v:fill>
              <v:textbox>
                <w:txbxContent>
                  <w:p w:rsidR="00CC190F" w:rsidRDefault="00CC190F">
                    <w:r>
                      <w:rPr>
                        <w:rFonts w:ascii="楷体" w:eastAsia="楷体" w:hAnsi="楷体" w:cs="楷体" w:hint="eastAsia"/>
                        <w:sz w:val="24"/>
                        <w:szCs w:val="24"/>
                      </w:rPr>
                      <w:t>材料不齐全的，一次性告知；不符合规定的，予以退回</w:t>
                    </w:r>
                  </w:p>
                </w:txbxContent>
              </v:textbox>
            </v:roundrect>
            <v:line id="_x0000_s1084" style="position:absolute" from="9922,73176" to="10963,73837" strokeweight="1.25pt">
              <v:stroke endarrow="open"/>
            </v:line>
            <v:shape id="_x0000_s1085" type="#_x0000_t63" style="position:absolute;left:5291;top:73623;width:4061;height:3348" adj="6940,-2697"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1.</w:t>
                    </w:r>
                    <w:r w:rsidRPr="008A1942">
                      <w:rPr>
                        <w:rFonts w:ascii="楷体" w:eastAsia="楷体" w:hAnsi="楷体" w:cs="楷体" w:hint="eastAsia"/>
                        <w:color w:val="000000"/>
                        <w:sz w:val="24"/>
                        <w:szCs w:val="24"/>
                      </w:rPr>
                      <w:t>有效身份证件或社保卡、情况说明、公民身份证号码变更证明</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2.</w:t>
                    </w:r>
                    <w:r w:rsidRPr="008A1942">
                      <w:rPr>
                        <w:rFonts w:ascii="楷体" w:eastAsia="楷体" w:hAnsi="楷体" w:cs="楷体" w:hint="eastAsia"/>
                        <w:color w:val="000000"/>
                        <w:sz w:val="24"/>
                        <w:szCs w:val="24"/>
                      </w:rPr>
                      <w:t>《社会保险参保人员变更信息表》（加盖单位公章）</w:t>
                    </w:r>
                  </w:p>
                </w:txbxContent>
              </v:textbox>
            </v:shape>
            <v:line id="_x0000_s1086" style="position:absolute;flip:x y" from="10145,72452" to="11009,72461" strokeweight="1.25pt">
              <v:stroke endarrow="open"/>
            </v:line>
          </v:group>
        </w:pict>
      </w:r>
    </w:p>
    <w:p w:rsidR="00CC190F" w:rsidRDefault="00CC190F">
      <w:pPr>
        <w:widowControl/>
        <w:tabs>
          <w:tab w:val="left" w:pos="2271"/>
        </w:tabs>
        <w:jc w:val="left"/>
      </w:pP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rsidP="00347581">
      <w:pPr>
        <w:spacing w:line="520" w:lineRule="exact"/>
        <w:rPr>
          <w:rFonts w:ascii="楷体" w:eastAsia="楷体" w:hAnsi="楷体" w:cs="楷体"/>
          <w:sz w:val="28"/>
          <w:szCs w:val="28"/>
        </w:rPr>
      </w:pPr>
      <w:r>
        <w:rPr>
          <w:rFonts w:ascii="楷体" w:eastAsia="楷体" w:hAnsi="楷体" w:cs="楷体" w:hint="eastAsia"/>
          <w:sz w:val="28"/>
          <w:szCs w:val="28"/>
        </w:rPr>
        <w:t>办公地址：邢台市襄都区中兴东大街</w:t>
      </w:r>
      <w:r>
        <w:rPr>
          <w:rFonts w:ascii="楷体" w:eastAsia="楷体" w:hAnsi="楷体" w:cs="楷体"/>
          <w:sz w:val="28"/>
          <w:szCs w:val="28"/>
        </w:rPr>
        <w:t>115</w:t>
      </w:r>
      <w:r>
        <w:rPr>
          <w:rFonts w:ascii="楷体" w:eastAsia="楷体" w:hAnsi="楷体" w:cs="楷体" w:hint="eastAsia"/>
          <w:sz w:val="28"/>
          <w:szCs w:val="28"/>
        </w:rPr>
        <w:t>号</w:t>
      </w:r>
    </w:p>
    <w:p w:rsidR="00CC190F" w:rsidRDefault="00CC190F" w:rsidP="00347581">
      <w:pPr>
        <w:spacing w:line="520" w:lineRule="exact"/>
        <w:rPr>
          <w:sz w:val="32"/>
          <w:szCs w:val="32"/>
        </w:rPr>
      </w:pPr>
      <w:r>
        <w:rPr>
          <w:rFonts w:ascii="楷体" w:eastAsia="楷体" w:hAnsi="楷体" w:cs="楷体" w:hint="eastAsia"/>
          <w:sz w:val="28"/>
          <w:szCs w:val="28"/>
        </w:rPr>
        <w:t>办公电话：</w:t>
      </w:r>
      <w:r>
        <w:rPr>
          <w:rFonts w:ascii="楷体" w:eastAsia="楷体" w:hAnsi="楷体" w:cs="楷体"/>
          <w:sz w:val="28"/>
          <w:szCs w:val="28"/>
        </w:rPr>
        <w:t>0319-3690251</w:t>
      </w:r>
      <w:r>
        <w:rPr>
          <w:sz w:val="32"/>
          <w:szCs w:val="32"/>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城乡居民参保信息变更登记流程图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p>
    <w:p w:rsidR="00CC190F" w:rsidRDefault="00CC190F">
      <w:pPr>
        <w:widowControl/>
        <w:rPr>
          <w:rFonts w:eastAsia="Times New Roman"/>
        </w:rPr>
      </w:pPr>
    </w:p>
    <w:p w:rsidR="00CC190F" w:rsidRDefault="00CC190F">
      <w:pPr>
        <w:widowControl/>
        <w:tabs>
          <w:tab w:val="left" w:pos="2271"/>
        </w:tabs>
        <w:jc w:val="left"/>
      </w:pPr>
      <w:r>
        <w:rPr>
          <w:noProof/>
        </w:rPr>
        <w:pict>
          <v:group id="_x0000_s1087" style="position:absolute;margin-left:16.65pt;margin-top:13.65pt;width:420.75pt;height:301.8pt;z-index:-251714560" coordorigin="5424,89791" coordsize="8415,5036">
            <v:roundrect id="_x0000_s1088" style="position:absolute;left:8696;top:89807;width:2075;height:1314" arcsize="10923f" strokeweight="1.25pt">
              <v:fill angle="90" focus="100%" type="gradient">
                <o:fill v:ext="view" type="gradientUnscaled"/>
              </v:fill>
              <v:textbox>
                <w:txbxContent>
                  <w:p w:rsidR="00CC190F" w:rsidRDefault="00CC190F">
                    <w:pPr>
                      <w:widowControl/>
                      <w:snapToGrid w:val="0"/>
                      <w:jc w:val="left"/>
                      <w:rPr>
                        <w:rFonts w:ascii="楷体" w:eastAsia="楷体" w:hAnsi="楷体" w:cs="楷体"/>
                        <w:sz w:val="24"/>
                        <w:szCs w:val="24"/>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_x0000_s1089" style="position:absolute;left:5424;top:89791;width:2281;height:1511" arcsize="10923f" strokeweight="1.25pt">
              <v:fill angle="90" focus="100%" type="gradient">
                <o:fill v:ext="view" type="gradientUnscaled"/>
              </v:fill>
              <v:textbox>
                <w:txbxContent>
                  <w:p w:rsidR="00CC190F" w:rsidRDefault="00CC190F">
                    <w:pPr>
                      <w:rPr>
                        <w:rFonts w:ascii="宋体" w:cs="仿宋"/>
                        <w:szCs w:val="24"/>
                      </w:rPr>
                    </w:pPr>
                    <w:r>
                      <w:rPr>
                        <w:rFonts w:ascii="楷体" w:eastAsia="楷体" w:hAnsi="楷体" w:cs="楷体" w:hint="eastAsia"/>
                        <w:sz w:val="24"/>
                        <w:szCs w:val="24"/>
                      </w:rPr>
                      <w:t>资料申报：提交以下材料来前台办理</w:t>
                    </w:r>
                  </w:p>
                </w:txbxContent>
              </v:textbox>
            </v:roundrect>
            <v:line id="_x0000_s1090" style="position:absolute" from="7774,90462" to="8502,90463" strokeweight="1.25pt">
              <v:stroke endarrow="open" joinstyle="miter"/>
            </v:line>
            <v:line id="_x0000_s1091" style="position:absolute" from="10489,91567" to="11454,92565" strokeweight="1.25pt">
              <v:stroke endarrow="open" joinstyle="miter"/>
            </v:line>
            <v:roundrect id="_x0000_s1092" style="position:absolute;left:11586;top:92298;width:1818;height:1193" arcsize="10923f" strokeweight="1.25pt">
              <v:fill angle="90" focus="100%" type="gradient">
                <o:fill v:ext="view" type="gradientUnscaled"/>
              </v:fill>
              <v:textbox>
                <w:txbxContent>
                  <w:p w:rsidR="00CC190F" w:rsidRDefault="00CC190F">
                    <w:pPr>
                      <w:snapToGrid w:val="0"/>
                      <w:jc w:val="left"/>
                      <w:rPr>
                        <w:sz w:val="24"/>
                        <w:szCs w:val="24"/>
                      </w:rPr>
                    </w:pPr>
                    <w:r>
                      <w:rPr>
                        <w:rFonts w:ascii="楷体" w:eastAsia="楷体" w:hAnsi="楷体" w:cs="楷体" w:hint="eastAsia"/>
                        <w:sz w:val="24"/>
                        <w:szCs w:val="24"/>
                      </w:rPr>
                      <w:t>材料齐全的，窗口人员复核通过，办结</w:t>
                    </w:r>
                  </w:p>
                </w:txbxContent>
              </v:textbox>
            </v:roundrect>
            <v:shape id="_x0000_s1093" type="#_x0000_t63" style="position:absolute;left:5683;top:91638;width:3973;height:3189" adj="7223,-2019"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提交资料：</w:t>
                    </w:r>
                  </w:p>
                  <w:p w:rsidR="00CC190F" w:rsidRDefault="00CC190F">
                    <w:pPr>
                      <w:widowControl/>
                      <w:jc w:val="left"/>
                      <w:rPr>
                        <w:rFonts w:ascii="楷体" w:eastAsia="楷体" w:hAnsi="楷体" w:cs="楷体"/>
                        <w:sz w:val="24"/>
                        <w:szCs w:val="24"/>
                      </w:rPr>
                    </w:pPr>
                    <w:r>
                      <w:rPr>
                        <w:rFonts w:ascii="楷体" w:eastAsia="楷体" w:hAnsi="楷体" w:cs="楷体"/>
                        <w:sz w:val="24"/>
                        <w:szCs w:val="24"/>
                      </w:rPr>
                      <w:t>1</w:t>
                    </w:r>
                    <w:r>
                      <w:rPr>
                        <w:rFonts w:ascii="楷体" w:eastAsia="楷体" w:hAnsi="楷体" w:cs="楷体" w:hint="eastAsia"/>
                        <w:sz w:val="24"/>
                        <w:szCs w:val="24"/>
                      </w:rPr>
                      <w:t>、医保电子凭证或有效身份证件或社保卡</w:t>
                    </w:r>
                  </w:p>
                  <w:p w:rsidR="00CC190F" w:rsidRDefault="00CC190F">
                    <w:pPr>
                      <w:widowControl/>
                      <w:jc w:val="left"/>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、《基本医疗保险城乡居民参保信息变更登记表》</w:t>
                    </w:r>
                  </w:p>
                </w:txbxContent>
              </v:textbox>
            </v:shape>
            <v:line id="_x0000_s1094" style="position:absolute;flip:y" from="11137,90281" to="11835,90282" strokeweight="1.25pt">
              <v:stroke endarrow="open" joinstyle="miter"/>
            </v:line>
            <v:line id="_x0000_s1095" style="position:absolute;flip:x" from="11143,90623" to="11818,90631" strokeweight="1.25pt">
              <v:stroke endarrow="open" joinstyle="miter"/>
            </v:line>
            <v:roundrect id="_x0000_s1096" style="position:absolute;left:11961;top:89799;width:1878;height:1782" arcsize="10923f" strokeweight="1.25pt">
              <v:fill angle="90" focus="100%" type="gradient">
                <o:fill v:ext="view" type="gradientUnscaled"/>
              </v:fill>
              <v:textbox>
                <w:txbxContent>
                  <w:p w:rsidR="00CC190F" w:rsidRDefault="00CC190F">
                    <w:pPr>
                      <w:rPr>
                        <w:sz w:val="24"/>
                        <w:szCs w:val="24"/>
                      </w:rPr>
                    </w:pPr>
                    <w:r>
                      <w:rPr>
                        <w:rFonts w:ascii="楷体" w:eastAsia="楷体" w:hAnsi="楷体" w:cs="楷体" w:hint="eastAsia"/>
                        <w:sz w:val="24"/>
                        <w:szCs w:val="24"/>
                      </w:rPr>
                      <w:t>材料不齐全的，一次性告知；不符合规定的，予以退回</w:t>
                    </w:r>
                  </w:p>
                </w:txbxContent>
              </v:textbox>
            </v:roundrect>
          </v:group>
        </w:pict>
      </w: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28"/>
          <w:szCs w:val="28"/>
        </w:rPr>
      </w:pP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办公电话：</w:t>
      </w:r>
      <w:r>
        <w:rPr>
          <w:rFonts w:ascii="楷体" w:eastAsia="楷体" w:hAnsi="楷体" w:cs="楷体"/>
          <w:sz w:val="28"/>
          <w:szCs w:val="28"/>
        </w:rPr>
        <w:t>0319-3690050</w:t>
      </w:r>
    </w:p>
    <w:p w:rsidR="00CC190F" w:rsidRDefault="00CC190F" w:rsidP="00347581">
      <w:pPr>
        <w:rPr>
          <w:rFonts w:ascii="黑体" w:eastAsia="黑体" w:hAnsi="黑体"/>
          <w:w w:val="90"/>
          <w:sz w:val="44"/>
          <w:szCs w:val="44"/>
        </w:rPr>
      </w:pPr>
      <w:r>
        <w:rPr>
          <w:sz w:val="32"/>
          <w:szCs w:val="32"/>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参保单位参保信息查询流程图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p>
    <w:p w:rsidR="00CC190F" w:rsidRDefault="00CC190F">
      <w:pPr>
        <w:widowControl/>
        <w:rPr>
          <w:rFonts w:eastAsia="Times New Roman"/>
        </w:rPr>
      </w:pPr>
    </w:p>
    <w:p w:rsidR="00CC190F" w:rsidRDefault="00CC190F">
      <w:pPr>
        <w:widowControl/>
        <w:tabs>
          <w:tab w:val="left" w:pos="2271"/>
        </w:tabs>
        <w:jc w:val="left"/>
      </w:pPr>
      <w:r>
        <w:rPr>
          <w:noProof/>
        </w:rPr>
        <w:pict>
          <v:group id="_x0000_s1097" style="position:absolute;margin-left:7.65pt;margin-top:7.7pt;width:441.3pt;height:291.45pt;z-index:251688960" coordorigin="4912,106807" coordsize="9784,5829">
            <v:line id="_x0000_s1098" style="position:absolute;flip:y" from="11137,107388" to="11917,107403" strokeweight="1.25pt">
              <v:stroke endarrow="open"/>
            </v:line>
            <v:line id="_x0000_s1099" style="position:absolute;flip:x y" from="11143,107752" to="11824,107756" strokeweight="1.25pt">
              <v:stroke endarrow="open"/>
            </v:line>
            <v:roundrect id="_x0000_s1100" style="position:absolute;left:11955;top:107022;width:2576;height:1445" arcsize="10923f" strokeweight="1.25pt">
              <v:fill angle="90" focus="100%" type="gradient">
                <o:fill v:ext="view" type="gradientUnscaled"/>
              </v:fill>
              <v:textbox>
                <w:txbxContent>
                  <w:p w:rsidR="00CC190F" w:rsidRDefault="00CC190F">
                    <w:r>
                      <w:rPr>
                        <w:rFonts w:ascii="楷体" w:eastAsia="楷体" w:hAnsi="楷体" w:cs="楷体" w:hint="eastAsia"/>
                        <w:sz w:val="24"/>
                        <w:szCs w:val="24"/>
                      </w:rPr>
                      <w:t>材料不齐全的，一次性告知；不符合规定的，予以退回</w:t>
                    </w:r>
                  </w:p>
                </w:txbxContent>
              </v:textbox>
            </v:roundrect>
            <v:roundrect id="_x0000_s1101" style="position:absolute;left:8510;top:106807;width:2510;height:1565"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_x0000_s1102" style="position:absolute;left:4912;top:106912;width:2743;height:1234"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资料申报：单位专管员持单位有效证明材料来前台办理</w:t>
                    </w:r>
                  </w:p>
                  <w:p w:rsidR="00CC190F" w:rsidRDefault="00CC190F">
                    <w:pPr>
                      <w:rPr>
                        <w:rFonts w:ascii="宋体" w:cs="仿宋"/>
                        <w:szCs w:val="24"/>
                      </w:rPr>
                    </w:pPr>
                  </w:p>
                </w:txbxContent>
              </v:textbox>
            </v:roundrect>
            <v:line id="_x0000_s1103" style="position:absolute;flip:y" from="7694,107509" to="8474,107524" strokeweight="1.25pt">
              <v:stroke endarrow="open"/>
            </v:line>
            <v:line id="_x0000_s1104" style="position:absolute" from="10348,108528" to="12010,110229" strokeweight="1.25pt">
              <v:stroke endarrow="open"/>
            </v:line>
            <v:roundrect id="_x0000_s1105" style="position:absolute;left:12087;top:109906;width:2609;height:2730" arcsize="10923f" strokeweight="1.25pt">
              <v:fill angle="90" focus="100%" type="gradient">
                <o:fill v:ext="view" type="gradientUnscaled"/>
              </v:fill>
              <v:textbox>
                <w:txbxContent>
                  <w:p w:rsidR="00CC190F" w:rsidRDefault="00CC190F">
                    <w:pPr>
                      <w:spacing w:line="400" w:lineRule="exact"/>
                      <w:jc w:val="left"/>
                      <w:rPr>
                        <w:rFonts w:ascii="楷体" w:eastAsia="楷体" w:hAnsi="楷体" w:cs="楷体"/>
                      </w:rPr>
                    </w:pPr>
                    <w:r>
                      <w:rPr>
                        <w:rFonts w:ascii="楷体" w:eastAsia="楷体" w:hAnsi="楷体" w:cs="楷体" w:hint="eastAsia"/>
                        <w:sz w:val="24"/>
                        <w:szCs w:val="24"/>
                      </w:rPr>
                      <w:t>材料齐全的，窗口人员复核通过，办结。有条件的可通过自助查询机或网上</w:t>
                    </w:r>
                    <w:r>
                      <w:rPr>
                        <w:rFonts w:ascii="楷体" w:eastAsia="楷体" w:hAnsi="楷体" w:cs="楷体"/>
                        <w:sz w:val="24"/>
                        <w:szCs w:val="24"/>
                      </w:rPr>
                      <w:t>APP</w:t>
                    </w:r>
                    <w:r>
                      <w:rPr>
                        <w:rFonts w:ascii="楷体" w:eastAsia="楷体" w:hAnsi="楷体" w:cs="楷体" w:hint="eastAsia"/>
                        <w:sz w:val="24"/>
                        <w:szCs w:val="24"/>
                      </w:rPr>
                      <w:t>办理查询</w:t>
                    </w:r>
                  </w:p>
                </w:txbxContent>
              </v:textbox>
            </v:roundrect>
            <v:shape id="_x0000_s1106" type="#_x0000_t63" style="position:absolute;left:5625;top:108475;width:3207;height:2545" adj="7223,-2019"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提交资料：</w:t>
                    </w:r>
                  </w:p>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单位有效证明文件（统一社会信用代码证书或介绍信）</w:t>
                    </w:r>
                  </w:p>
                </w:txbxContent>
              </v:textbox>
            </v:shape>
          </v:group>
        </w:pict>
      </w: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rsidP="00347581">
      <w:pPr>
        <w:spacing w:line="520" w:lineRule="exact"/>
        <w:rPr>
          <w:rFonts w:ascii="楷体" w:eastAsia="楷体" w:hAnsi="楷体" w:cs="楷体"/>
          <w:w w:val="90"/>
          <w:sz w:val="28"/>
          <w:szCs w:val="28"/>
        </w:rPr>
      </w:pPr>
      <w:r>
        <w:rPr>
          <w:rFonts w:ascii="楷体" w:eastAsia="楷体" w:hAnsi="楷体" w:cs="楷体" w:hint="eastAsia"/>
          <w:w w:val="90"/>
          <w:sz w:val="28"/>
          <w:szCs w:val="28"/>
        </w:rPr>
        <w:t>办公地址：</w:t>
      </w:r>
      <w:r>
        <w:rPr>
          <w:rFonts w:ascii="楷体" w:eastAsia="楷体" w:hAnsi="楷体" w:cs="楷体" w:hint="eastAsia"/>
          <w:sz w:val="28"/>
          <w:szCs w:val="28"/>
        </w:rPr>
        <w:t>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w w:val="90"/>
          <w:sz w:val="28"/>
          <w:szCs w:val="28"/>
        </w:rPr>
        <w:t>办公电话：</w:t>
      </w:r>
      <w:r>
        <w:rPr>
          <w:rFonts w:ascii="楷体" w:eastAsia="楷体" w:hAnsi="楷体" w:cs="楷体"/>
          <w:w w:val="90"/>
          <w:sz w:val="28"/>
          <w:szCs w:val="28"/>
        </w:rPr>
        <w:t>0319-</w:t>
      </w:r>
      <w:r>
        <w:rPr>
          <w:rFonts w:ascii="楷体" w:eastAsia="楷体" w:hAnsi="楷体" w:cs="楷体"/>
          <w:sz w:val="28"/>
          <w:szCs w:val="28"/>
        </w:rPr>
        <w:t>3690210</w:t>
      </w:r>
    </w:p>
    <w:p w:rsidR="00CC190F" w:rsidRDefault="00CC190F">
      <w:r>
        <w:rPr>
          <w:rFonts w:ascii="宋体" w:cs="宋体"/>
          <w:w w:val="90"/>
          <w:sz w:val="32"/>
          <w:szCs w:val="32"/>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参保人员参保信息查询流程图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p>
    <w:p w:rsidR="00CC190F" w:rsidRDefault="00CC190F">
      <w:pPr>
        <w:widowControl/>
        <w:rPr>
          <w:rFonts w:eastAsia="Times New Roman"/>
        </w:rPr>
      </w:pPr>
    </w:p>
    <w:p w:rsidR="00CC190F" w:rsidRDefault="00CC190F">
      <w:pPr>
        <w:widowControl/>
        <w:tabs>
          <w:tab w:val="left" w:pos="2271"/>
        </w:tabs>
        <w:jc w:val="left"/>
      </w:pPr>
      <w:r>
        <w:rPr>
          <w:noProof/>
        </w:rPr>
        <w:pict>
          <v:group id="_x0000_s1107" style="position:absolute;margin-left:47.9pt;margin-top:14.2pt;width:325.25pt;height:159.8pt;z-index:251689984" coordorigin="4933,123921" coordsize="6466,3138">
            <v:roundrect id="_x0000_s1108" style="position:absolute;left:4933;top:124249;width:2743;height:1234" arcsize="10923f" strokeweight="1.25pt">
              <v:fill angle="90" focus="100%" type="gradient">
                <o:fill v:ext="view" type="gradientUnscaled"/>
              </v:fill>
              <v:stroke endarrow="open"/>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资料申报：参保人持有效身份证件或社会保障卡来前台办理</w:t>
                    </w:r>
                  </w:p>
                  <w:p w:rsidR="00CC190F" w:rsidRDefault="00CC190F">
                    <w:pPr>
                      <w:rPr>
                        <w:rFonts w:ascii="宋体" w:cs="仿宋"/>
                        <w:szCs w:val="24"/>
                      </w:rPr>
                    </w:pPr>
                  </w:p>
                </w:txbxContent>
              </v:textbox>
            </v:roundrect>
            <v:line id="_x0000_s1109" style="position:absolute" from="7876,124863" to="8510,124863" strokeweight="1.25pt">
              <v:stroke endarrow="open"/>
            </v:line>
            <v:roundrect id="_x0000_s1110" style="position:absolute;left:8790;top:123921;width:2609;height:3138" arcsize="10923f" strokeweight="1.25pt">
              <v:fill angle="90" focus="100%" type="gradient">
                <o:fill v:ext="view" type="gradientUnscaled"/>
              </v:fill>
              <v:stroke endarrow="open"/>
              <v:textbox>
                <w:txbxContent>
                  <w:p w:rsidR="00CC190F" w:rsidRDefault="00CC190F">
                    <w:pPr>
                      <w:spacing w:line="400" w:lineRule="exact"/>
                      <w:jc w:val="left"/>
                      <w:rPr>
                        <w:rFonts w:ascii="楷体" w:eastAsia="楷体" w:hAnsi="楷体" w:cs="楷体"/>
                        <w:sz w:val="24"/>
                        <w:szCs w:val="24"/>
                      </w:rPr>
                    </w:pPr>
                    <w:r>
                      <w:rPr>
                        <w:rFonts w:ascii="楷体" w:eastAsia="楷体" w:hAnsi="楷体" w:cs="楷体" w:hint="eastAsia"/>
                        <w:sz w:val="24"/>
                        <w:szCs w:val="24"/>
                      </w:rPr>
                      <w:t>窗口人员出具参保信息，办结。有条件的可通过自助查询机或支付宝查询、邢台人社</w:t>
                    </w:r>
                    <w:r>
                      <w:rPr>
                        <w:rFonts w:ascii="楷体" w:eastAsia="楷体" w:hAnsi="楷体" w:cs="楷体"/>
                        <w:sz w:val="24"/>
                        <w:szCs w:val="24"/>
                      </w:rPr>
                      <w:t>app</w:t>
                    </w:r>
                    <w:r>
                      <w:rPr>
                        <w:rFonts w:ascii="楷体" w:eastAsia="楷体" w:hAnsi="楷体" w:cs="楷体" w:hint="eastAsia"/>
                        <w:sz w:val="24"/>
                        <w:szCs w:val="24"/>
                      </w:rPr>
                      <w:t>查询办理查询</w:t>
                    </w:r>
                  </w:p>
                </w:txbxContent>
              </v:textbox>
            </v:roundrect>
          </v:group>
        </w:pict>
      </w: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28"/>
          <w:szCs w:val="28"/>
        </w:rPr>
      </w:pPr>
    </w:p>
    <w:p w:rsidR="00CC190F" w:rsidRDefault="00CC190F" w:rsidP="00347581">
      <w:pPr>
        <w:spacing w:line="520" w:lineRule="exact"/>
        <w:rPr>
          <w:rFonts w:ascii="楷体" w:eastAsia="楷体" w:hAnsi="楷体" w:cs="楷体"/>
          <w:w w:val="90"/>
          <w:sz w:val="28"/>
          <w:szCs w:val="28"/>
        </w:rPr>
      </w:pPr>
      <w:r>
        <w:rPr>
          <w:rFonts w:ascii="楷体" w:eastAsia="楷体" w:hAnsi="楷体" w:cs="楷体" w:hint="eastAsia"/>
          <w:w w:val="90"/>
          <w:sz w:val="28"/>
          <w:szCs w:val="28"/>
        </w:rPr>
        <w:t>办公地址：</w:t>
      </w:r>
      <w:r>
        <w:rPr>
          <w:rFonts w:ascii="楷体" w:eastAsia="楷体" w:hAnsi="楷体" w:cs="楷体" w:hint="eastAsia"/>
          <w:sz w:val="28"/>
          <w:szCs w:val="28"/>
        </w:rPr>
        <w:t>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347581">
      <w:pPr>
        <w:widowControl/>
        <w:spacing w:line="520" w:lineRule="exact"/>
        <w:rPr>
          <w:rFonts w:ascii="楷体" w:eastAsia="楷体" w:hAnsi="楷体" w:cs="楷体"/>
          <w:w w:val="90"/>
          <w:sz w:val="28"/>
          <w:szCs w:val="28"/>
        </w:rPr>
      </w:pPr>
      <w:r>
        <w:rPr>
          <w:rFonts w:ascii="楷体" w:eastAsia="楷体" w:hAnsi="楷体" w:cs="楷体" w:hint="eastAsia"/>
          <w:w w:val="90"/>
          <w:sz w:val="28"/>
          <w:szCs w:val="28"/>
        </w:rPr>
        <w:t>办公电话：</w:t>
      </w:r>
      <w:r>
        <w:rPr>
          <w:rFonts w:ascii="楷体" w:eastAsia="楷体" w:hAnsi="楷体" w:cs="楷体"/>
          <w:w w:val="90"/>
          <w:sz w:val="28"/>
          <w:szCs w:val="28"/>
        </w:rPr>
        <w:t>0319-</w:t>
      </w:r>
      <w:r>
        <w:rPr>
          <w:rFonts w:ascii="楷体" w:eastAsia="楷体" w:hAnsi="楷体" w:cs="楷体"/>
          <w:sz w:val="28"/>
          <w:szCs w:val="28"/>
        </w:rPr>
        <w:t>3690210</w:t>
      </w:r>
    </w:p>
    <w:p w:rsidR="00CC190F" w:rsidRDefault="00CC190F" w:rsidP="00347581">
      <w:pPr>
        <w:rPr>
          <w:rFonts w:ascii="黑体" w:eastAsia="黑体" w:hAnsi="黑体"/>
          <w:w w:val="90"/>
          <w:sz w:val="44"/>
          <w:szCs w:val="44"/>
        </w:rPr>
      </w:pPr>
      <w:r>
        <w:rPr>
          <w:rFonts w:ascii="宋体" w:cs="宋体"/>
          <w:w w:val="90"/>
          <w:sz w:val="32"/>
          <w:szCs w:val="32"/>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参保人员个人账户一次性支取流程图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p>
    <w:p w:rsidR="00CC190F" w:rsidRDefault="00CC190F">
      <w:pPr>
        <w:widowControl/>
        <w:rPr>
          <w:rFonts w:eastAsia="Times New Roman"/>
        </w:rPr>
      </w:pPr>
      <w:r>
        <w:rPr>
          <w:noProof/>
        </w:rPr>
        <w:pict>
          <v:group id="_x0000_s1111" style="position:absolute;left:0;text-align:left;margin-left:43.3pt;margin-top:8.35pt;width:385.8pt;height:424.75pt;z-index:251691008" coordorigin="6244,140747" coordsize="7166,8169">
            <v:group id="_x0000_s1112" style="position:absolute;left:6244;top:140747;width:7166;height:3720" coordorigin="4519,140954" coordsize="7166,3720">
              <v:roundrect id="_x0000_s1113" style="position:absolute;left:4519;top:140954;width:2228;height:1378" arcsize="10923f" strokeweight="1.25pt">
                <v:fill angle="90" focus="100%" type="gradient">
                  <o:fill v:ext="view" type="gradientUnscaled"/>
                </v:fill>
                <v:textbox>
                  <w:txbxContent>
                    <w:p w:rsidR="00CC190F" w:rsidRDefault="00CC190F">
                      <w:pPr>
                        <w:widowControl/>
                        <w:snapToGrid w:val="0"/>
                        <w:jc w:val="left"/>
                        <w:rPr>
                          <w:rFonts w:ascii="楷体" w:eastAsia="楷体" w:hAnsi="楷体" w:cs="楷体"/>
                          <w:sz w:val="24"/>
                          <w:szCs w:val="24"/>
                        </w:rPr>
                      </w:pPr>
                      <w:r>
                        <w:rPr>
                          <w:rFonts w:ascii="楷体" w:eastAsia="楷体" w:hAnsi="楷体" w:cs="楷体" w:hint="eastAsia"/>
                          <w:sz w:val="24"/>
                          <w:szCs w:val="24"/>
                        </w:rPr>
                        <w:t>资料申报：对申报材料予以受理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line id="_x0000_s1114" style="position:absolute" from="10452,142531" to="10472,143535" strokeweight="1.25pt">
                <v:stroke endarrow="open"/>
              </v:line>
              <v:roundrect id="_x0000_s1115" style="position:absolute;left:9076;top:143662;width:2609;height:1012" arcsize="10923f" strokeweight="1.25pt">
                <v:fill angle="90" focus="100%" type="gradient">
                  <o:fill v:ext="view" type="gradientUnscaled"/>
                </v:fill>
                <v:textbox>
                  <w:txbxContent>
                    <w:p w:rsidR="00CC190F" w:rsidRDefault="00CC190F">
                      <w:pPr>
                        <w:snapToGrid w:val="0"/>
                        <w:jc w:val="left"/>
                        <w:rPr>
                          <w:rFonts w:ascii="楷体" w:eastAsia="楷体" w:hAnsi="楷体" w:cs="楷体"/>
                        </w:rPr>
                      </w:pPr>
                      <w:r>
                        <w:rPr>
                          <w:rFonts w:ascii="楷体" w:eastAsia="楷体" w:hAnsi="楷体" w:cs="楷体" w:hint="eastAsia"/>
                          <w:sz w:val="24"/>
                          <w:szCs w:val="24"/>
                        </w:rPr>
                        <w:t>材料齐全的，窗口人员受理，办结</w:t>
                      </w:r>
                    </w:p>
                  </w:txbxContent>
                </v:textbox>
              </v:roundrect>
              <v:line id="_x0000_s1116" style="position:absolute" from="6947,141486" to="8830,141486" strokeweight="1.25pt">
                <v:stroke endarrow="open"/>
              </v:line>
              <v:line id="_x0000_s1117" style="position:absolute;flip:x" from="6980,141820" to="8797,141820" strokeweight="1.25pt">
                <v:stroke endarrow="open"/>
              </v:line>
              <v:roundrect id="_x0000_s1118" style="position:absolute;left:9257;top:141027;width:2413;height:1448" arcsize="10923f" strokeweight="1.25pt">
                <v:fill angle="90" focus="100%" type="gradient">
                  <o:fill v:ext="view" type="gradientUnscaled"/>
                </v:fill>
                <v:textbox>
                  <w:txbxContent>
                    <w:p w:rsidR="00CC190F" w:rsidRDefault="00CC190F">
                      <w:pPr>
                        <w:snapToGrid w:val="0"/>
                      </w:pPr>
                      <w:r>
                        <w:rPr>
                          <w:rFonts w:ascii="楷体" w:eastAsia="楷体" w:hAnsi="楷体" w:cs="楷体" w:hint="eastAsia"/>
                          <w:sz w:val="24"/>
                          <w:szCs w:val="24"/>
                        </w:rPr>
                        <w:t>材料不齐全的，一次性告知；不符合规定的，予以退回</w:t>
                      </w:r>
                    </w:p>
                  </w:txbxContent>
                </v:textbox>
              </v:roundrect>
            </v:group>
            <v:shape id="_x0000_s1119" type="#_x0000_t63" style="position:absolute;left:6247;top:143657;width:4370;height:5259" adj="6506,-5876" strokeweight="1.25pt">
              <v:fill angle="90" focus="100%" type="gradient">
                <o:fill v:ext="view" type="gradientUnscaled"/>
              </v:fill>
              <v:stroke endarrow="open"/>
              <v:textbox>
                <w:txbxContent>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p>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医保电子凭证或有效身份证件或社保卡</w:t>
                    </w:r>
                  </w:p>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注：</w:t>
                    </w:r>
                    <w:r w:rsidRPr="008A1942">
                      <w:rPr>
                        <w:rFonts w:ascii="楷体" w:eastAsia="楷体" w:hAnsi="楷体" w:cs="楷体"/>
                        <w:color w:val="000000"/>
                        <w:sz w:val="24"/>
                        <w:szCs w:val="24"/>
                      </w:rPr>
                      <w:t>1.</w:t>
                    </w:r>
                    <w:r w:rsidRPr="008A1942">
                      <w:rPr>
                        <w:rFonts w:ascii="楷体" w:eastAsia="楷体" w:hAnsi="楷体" w:cs="楷体" w:hint="eastAsia"/>
                        <w:color w:val="000000"/>
                        <w:sz w:val="24"/>
                        <w:szCs w:val="24"/>
                      </w:rPr>
                      <w:t>因死亡支取的提供死亡证明、继承人身份证、银行卡账户信息及授权书。</w:t>
                    </w:r>
                    <w:r w:rsidRPr="008A1942">
                      <w:rPr>
                        <w:rFonts w:ascii="楷体" w:eastAsia="楷体" w:hAnsi="楷体" w:cs="楷体"/>
                        <w:color w:val="000000"/>
                        <w:sz w:val="24"/>
                        <w:szCs w:val="24"/>
                      </w:rPr>
                      <w:t>2.</w:t>
                    </w:r>
                    <w:r w:rsidRPr="008A1942">
                      <w:rPr>
                        <w:rFonts w:ascii="楷体" w:eastAsia="楷体" w:hAnsi="楷体" w:cs="楷体" w:hint="eastAsia"/>
                        <w:color w:val="000000"/>
                        <w:sz w:val="24"/>
                        <w:szCs w:val="24"/>
                      </w:rPr>
                      <w:t>主动放弃参加职工基本医疗保险的，需提供主动放弃基本医疗保险的情况说明。</w:t>
                    </w:r>
                    <w:r w:rsidRPr="008A1942">
                      <w:rPr>
                        <w:rFonts w:ascii="楷体" w:eastAsia="楷体" w:hAnsi="楷体" w:cs="楷体"/>
                        <w:color w:val="000000"/>
                        <w:sz w:val="24"/>
                        <w:szCs w:val="24"/>
                      </w:rPr>
                      <w:t>3.</w:t>
                    </w:r>
                    <w:r w:rsidRPr="008A1942">
                      <w:rPr>
                        <w:rFonts w:ascii="楷体" w:eastAsia="楷体" w:hAnsi="楷体" w:cs="楷体" w:hint="eastAsia"/>
                        <w:color w:val="000000"/>
                        <w:sz w:val="24"/>
                        <w:szCs w:val="24"/>
                      </w:rPr>
                      <w:t>异地安置人员需提供异地就医登记表复印件。</w:t>
                    </w:r>
                  </w:p>
                  <w:p w:rsidR="00CC190F" w:rsidRPr="008A1942" w:rsidRDefault="00CC190F">
                    <w:pPr>
                      <w:rPr>
                        <w:color w:val="000000"/>
                      </w:rPr>
                    </w:pPr>
                  </w:p>
                </w:txbxContent>
              </v:textbox>
            </v:shape>
          </v:group>
        </w:pict>
      </w:r>
    </w:p>
    <w:p w:rsidR="00CC190F" w:rsidRDefault="00CC190F">
      <w:pPr>
        <w:widowControl/>
        <w:tabs>
          <w:tab w:val="left" w:pos="2271"/>
        </w:tabs>
        <w:jc w:val="left"/>
      </w:pP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办公电话：</w:t>
      </w:r>
      <w:r>
        <w:rPr>
          <w:rFonts w:ascii="楷体" w:eastAsia="楷体" w:hAnsi="楷体" w:cs="楷体"/>
          <w:sz w:val="28"/>
          <w:szCs w:val="28"/>
        </w:rPr>
        <w:t>0319-3690210</w:t>
      </w:r>
    </w:p>
    <w:p w:rsidR="00CC190F" w:rsidRDefault="00CC190F">
      <w:r>
        <w:rPr>
          <w:sz w:val="32"/>
          <w:szCs w:val="32"/>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出具《参保凭证》流程图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p>
    <w:p w:rsidR="00CC190F" w:rsidRDefault="00CC190F">
      <w:pPr>
        <w:widowControl/>
        <w:rPr>
          <w:rFonts w:eastAsia="Times New Roman"/>
        </w:rPr>
      </w:pPr>
    </w:p>
    <w:p w:rsidR="00CC190F" w:rsidRDefault="00CC190F">
      <w:pPr>
        <w:widowControl/>
        <w:tabs>
          <w:tab w:val="left" w:pos="2271"/>
        </w:tabs>
        <w:jc w:val="left"/>
      </w:pPr>
      <w:r>
        <w:rPr>
          <w:noProof/>
        </w:rPr>
        <w:pict>
          <v:group id="_x0000_s1120" style="position:absolute;margin-left:19.2pt;margin-top:6.2pt;width:396.1pt;height:117.9pt;z-index:251692032" coordorigin="4396,157987" coordsize="7922,2358">
            <v:roundrect id="_x0000_s1121" style="position:absolute;left:4396;top:157987;width:2726;height:2358" arcsize="10923f" strokeweight="1.25pt">
              <v:fill angle="90" focus="100%" type="gradient">
                <o:fill v:ext="view" type="gradientUnscaled"/>
              </v:fill>
              <v:stroke endarrow="open"/>
              <v:textbox>
                <w:txbxContent>
                  <w:p w:rsidR="00CC190F" w:rsidRPr="008A1942" w:rsidRDefault="00CC190F">
                    <w:pPr>
                      <w:rPr>
                        <w:color w:val="000000"/>
                      </w:rPr>
                    </w:pPr>
                    <w:r w:rsidRPr="008A1942">
                      <w:rPr>
                        <w:rFonts w:ascii="楷体" w:eastAsia="楷体" w:hAnsi="楷体" w:cs="楷体" w:hint="eastAsia"/>
                        <w:color w:val="000000"/>
                        <w:sz w:val="24"/>
                        <w:szCs w:val="24"/>
                      </w:rPr>
                      <w:t>资料申报：参保人持医保电子凭证或有效身份证件或社保卡来前台办理</w:t>
                    </w:r>
                    <w:r w:rsidRPr="008A1942">
                      <w:rPr>
                        <w:rFonts w:ascii="楷体" w:eastAsia="楷体" w:hAnsi="楷体" w:cs="楷体"/>
                        <w:color w:val="000000"/>
                        <w:sz w:val="24"/>
                        <w:szCs w:val="24"/>
                      </w:rPr>
                      <w:t>(</w:t>
                    </w:r>
                    <w:r w:rsidRPr="008A1942">
                      <w:rPr>
                        <w:rFonts w:ascii="楷体" w:eastAsia="楷体" w:hAnsi="楷体" w:cs="楷体" w:hint="eastAsia"/>
                        <w:color w:val="000000"/>
                        <w:sz w:val="24"/>
                        <w:szCs w:val="24"/>
                      </w:rPr>
                      <w:t>随来随受理）</w:t>
                    </w:r>
                  </w:p>
                </w:txbxContent>
              </v:textbox>
            </v:roundrect>
            <v:line id="_x0000_s1122" style="position:absolute;flip:y" from="7189,158903" to="9145,158915" strokeweight="1.25pt">
              <v:stroke endarrow="open"/>
            </v:line>
            <v:roundrect id="_x0000_s1123" style="position:absolute;left:9229;top:158482;width:3089;height:1038" arcsize="10923f" strokeweight="1.25pt">
              <v:fill angle="90" focus="100%" type="gradient">
                <o:fill v:ext="view" type="gradientUnscaled"/>
              </v:fill>
              <v:stroke endarrow="open"/>
              <v:textbox>
                <w:txbxContent>
                  <w:p w:rsidR="00CC190F" w:rsidRDefault="00CC190F">
                    <w:pPr>
                      <w:snapToGrid w:val="0"/>
                      <w:jc w:val="left"/>
                    </w:pPr>
                    <w:r>
                      <w:rPr>
                        <w:rFonts w:ascii="楷体" w:eastAsia="楷体" w:hAnsi="楷体" w:cs="楷体" w:hint="eastAsia"/>
                        <w:sz w:val="24"/>
                        <w:szCs w:val="24"/>
                      </w:rPr>
                      <w:t>窗口人员受理，出具《参保凭证》办结</w:t>
                    </w:r>
                  </w:p>
                </w:txbxContent>
              </v:textbox>
            </v:roundrect>
          </v:group>
        </w:pict>
      </w: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347581">
      <w:pPr>
        <w:widowControl/>
        <w:spacing w:line="520" w:lineRule="exact"/>
        <w:rPr>
          <w:rFonts w:ascii="楷体" w:eastAsia="楷体" w:hAnsi="楷体" w:cs="楷体"/>
          <w:sz w:val="28"/>
          <w:szCs w:val="28"/>
        </w:rPr>
      </w:pPr>
      <w:r>
        <w:rPr>
          <w:rFonts w:ascii="楷体" w:eastAsia="楷体" w:hAnsi="楷体" w:cs="楷体" w:hint="eastAsia"/>
          <w:sz w:val="28"/>
          <w:szCs w:val="28"/>
        </w:rPr>
        <w:t>办公电话：</w:t>
      </w:r>
      <w:r>
        <w:rPr>
          <w:rFonts w:ascii="楷体" w:eastAsia="楷体" w:hAnsi="楷体" w:cs="楷体"/>
          <w:sz w:val="28"/>
          <w:szCs w:val="28"/>
        </w:rPr>
        <w:t>0319-3690210</w:t>
      </w:r>
    </w:p>
    <w:p w:rsidR="00CC190F" w:rsidRDefault="00CC190F">
      <w:pPr>
        <w:widowControl/>
        <w:rPr>
          <w:sz w:val="32"/>
          <w:szCs w:val="32"/>
        </w:rPr>
      </w:pPr>
    </w:p>
    <w:p w:rsidR="00CC190F" w:rsidRDefault="00CC190F">
      <w:pPr>
        <w:widowControl/>
        <w:jc w:val="center"/>
        <w:rPr>
          <w:rFonts w:ascii="黑体" w:eastAsia="黑体" w:hAnsi="黑体"/>
          <w:sz w:val="44"/>
          <w:szCs w:val="44"/>
        </w:rPr>
      </w:pPr>
      <w:r>
        <w:rPr>
          <w:rFonts w:ascii="黑体" w:eastAsia="黑体" w:hAnsi="黑体" w:hint="eastAsia"/>
          <w:sz w:val="44"/>
          <w:szCs w:val="44"/>
        </w:rPr>
        <w:t>转移接续手续办理流程图</w:t>
      </w:r>
    </w:p>
    <w:p w:rsidR="00CC190F" w:rsidRDefault="00CC190F">
      <w:pPr>
        <w:widowControl/>
        <w:jc w:val="right"/>
        <w:rPr>
          <w:rFonts w:eastAsia="Times New Roman"/>
        </w:rPr>
      </w:pPr>
      <w:r>
        <w:rPr>
          <w:noProof/>
        </w:rPr>
        <w:pict>
          <v:group id="_x0000_s1124" style="position:absolute;left:0;text-align:left;margin-left:6.5pt;margin-top:13.45pt;width:434.3pt;height:500.4pt;z-index:251706368" coordorigin="9373,175416" coordsize="9331,10008">
            <v:line id="_x0000_s1125" style="position:absolute" from="17222,182738" to="17231,183209" strokeweight="1.25pt">
              <v:stroke endarrow="open"/>
            </v:line>
            <v:roundrect id="_x0000_s1126" style="position:absolute;left:12279;top:175583;width:2140;height:1498"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w:t>
                    </w:r>
                    <w:r>
                      <w:rPr>
                        <w:rFonts w:ascii="楷体" w:eastAsia="楷体" w:hAnsi="楷体" w:cs="楷体"/>
                        <w:sz w:val="24"/>
                        <w:szCs w:val="24"/>
                      </w:rPr>
                      <w:t>(</w:t>
                    </w:r>
                    <w:r>
                      <w:rPr>
                        <w:rFonts w:ascii="楷体" w:eastAsia="楷体" w:hAnsi="楷体" w:cs="楷体" w:hint="eastAsia"/>
                        <w:sz w:val="24"/>
                        <w:szCs w:val="24"/>
                      </w:rPr>
                      <w:t>随来随受理）</w:t>
                    </w:r>
                  </w:p>
                </w:txbxContent>
              </v:textbox>
            </v:roundrect>
            <v:roundrect id="_x0000_s1127" style="position:absolute;left:15834;top:183242;width:2646;height:2182;flip:x" arcsize="10923f" strokeweight="1.25pt">
              <v:fill angle="90" focus="100%" type="gradient">
                <o:fill v:ext="view" type="gradientUnscaled"/>
              </v:fill>
              <v:textbox>
                <w:txbxContent>
                  <w:p w:rsidR="00CC190F" w:rsidRDefault="00CC190F">
                    <w:pPr>
                      <w:rPr>
                        <w:rFonts w:ascii="宋体" w:cs="宋体"/>
                        <w:szCs w:val="21"/>
                      </w:rPr>
                    </w:pPr>
                    <w:r>
                      <w:rPr>
                        <w:rFonts w:ascii="楷体" w:eastAsia="楷体" w:hAnsi="楷体" w:cs="楷体" w:hint="eastAsia"/>
                        <w:sz w:val="24"/>
                        <w:szCs w:val="24"/>
                      </w:rPr>
                      <w:t>收到其他医保经办部门的《参保人员医疗保险类型变更信息表》，办理医保接续，办结</w:t>
                    </w:r>
                  </w:p>
                  <w:p w:rsidR="00CC190F" w:rsidRDefault="00CC190F"/>
                </w:txbxContent>
              </v:textbox>
            </v:roundrect>
            <v:roundrect id="_x0000_s1128" style="position:absolute;left:15754;top:178120;width:2614;height:4494"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接续业务：</w:t>
                    </w:r>
                  </w:p>
                  <w:p w:rsidR="00CC190F" w:rsidRDefault="00CC190F">
                    <w:pPr>
                      <w:widowControl/>
                      <w:jc w:val="left"/>
                      <w:rPr>
                        <w:rFonts w:ascii="楷体" w:eastAsia="楷体" w:hAnsi="楷体" w:cs="楷体"/>
                        <w:sz w:val="24"/>
                        <w:szCs w:val="24"/>
                      </w:rPr>
                    </w:pPr>
                    <w:r>
                      <w:rPr>
                        <w:rFonts w:ascii="楷体" w:eastAsia="楷体" w:hAnsi="楷体" w:cs="楷体"/>
                        <w:sz w:val="24"/>
                        <w:szCs w:val="24"/>
                      </w:rPr>
                      <w:t>1.</w:t>
                    </w:r>
                    <w:r>
                      <w:rPr>
                        <w:rFonts w:ascii="楷体" w:eastAsia="楷体" w:hAnsi="楷体" w:cs="楷体" w:hint="eastAsia"/>
                        <w:sz w:val="24"/>
                        <w:szCs w:val="24"/>
                      </w:rPr>
                      <w:t>河北省内不用发函，直接在办理增人业务时办理接续业务</w:t>
                    </w:r>
                  </w:p>
                  <w:p w:rsidR="00CC190F" w:rsidRDefault="00CC190F">
                    <w:pPr>
                      <w:widowControl/>
                      <w:jc w:val="left"/>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外省转入需要向原参保地经办机构发函，即经办人员填申请单，窗口人员系统导入电子版后打印联系函，寄到外省医保经办部门</w:t>
                    </w:r>
                  </w:p>
                </w:txbxContent>
              </v:textbox>
            </v:roundrect>
            <v:roundrect id="_x0000_s1129" style="position:absolute;left:9429;top:175657;width:2023;height:1318"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资料申报：提交以下材料来前台办理</w:t>
                    </w:r>
                  </w:p>
                </w:txbxContent>
              </v:textbox>
            </v:roundrect>
            <v:line id="_x0000_s1130" style="position:absolute;flip:y" from="11515,176124" to="12190,176132" strokeweight="1.25pt">
              <v:stroke endarrow="open"/>
            </v:line>
            <v:line id="_x0000_s1131" style="position:absolute" from="14461,176161" to="15432,176162" strokeweight="1.25pt">
              <v:stroke endarrow="open"/>
            </v:line>
            <v:roundrect id="_x0000_s1132" style="position:absolute;left:15487;top:175416;width:3217;height:2628" arcsize="10923f" strokeweight="1.25pt">
              <v:fill angle="90" focus="100%" type="gradient">
                <o:fill v:ext="view" type="gradientUnscaled"/>
              </v:fill>
              <v:textbox>
                <w:txbxContent>
                  <w:p w:rsidR="00CC190F" w:rsidRDefault="00CC190F">
                    <w:pPr>
                      <w:rPr>
                        <w:rFonts w:ascii="楷体" w:eastAsia="楷体" w:hAnsi="楷体" w:cs="楷体"/>
                        <w:szCs w:val="24"/>
                      </w:rPr>
                    </w:pPr>
                    <w:r>
                      <w:rPr>
                        <w:rFonts w:ascii="楷体" w:eastAsia="楷体" w:hAnsi="楷体" w:cs="楷体" w:hint="eastAsia"/>
                        <w:sz w:val="24"/>
                        <w:szCs w:val="24"/>
                      </w:rPr>
                      <w:t>转移业务：办理停保后，本人即可带身份证来前台打印《参保凭证》和《基本医疗保险关系转移接续申请表》，结算部门将个人账户余额返还，办结</w:t>
                    </w:r>
                  </w:p>
                </w:txbxContent>
              </v:textbox>
            </v:roundrect>
            <v:shape id="_x0000_s1133" type="#_x0000_t63" style="position:absolute;left:9373;top:177713;width:4044;height:3435" adj="6370,-3456"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提交资料：</w:t>
                    </w:r>
                  </w:p>
                  <w:p w:rsidR="00CC190F" w:rsidRDefault="00CC190F">
                    <w:pPr>
                      <w:widowControl/>
                      <w:numPr>
                        <w:ilvl w:val="0"/>
                        <w:numId w:val="2"/>
                      </w:numPr>
                      <w:jc w:val="left"/>
                      <w:rPr>
                        <w:rFonts w:ascii="楷体" w:eastAsia="楷体" w:hAnsi="楷体" w:cs="楷体"/>
                        <w:sz w:val="24"/>
                        <w:szCs w:val="24"/>
                      </w:rPr>
                    </w:pPr>
                    <w:r>
                      <w:rPr>
                        <w:rFonts w:ascii="楷体" w:eastAsia="楷体" w:hAnsi="楷体" w:cs="楷体" w:hint="eastAsia"/>
                        <w:sz w:val="24"/>
                        <w:szCs w:val="24"/>
                      </w:rPr>
                      <w:t>医保电子凭证或有效身份证件或社保卡</w:t>
                    </w:r>
                  </w:p>
                  <w:p w:rsidR="00CC190F" w:rsidRDefault="00CC190F">
                    <w:pPr>
                      <w:widowControl/>
                      <w:numPr>
                        <w:ilvl w:val="0"/>
                        <w:numId w:val="2"/>
                      </w:numPr>
                      <w:jc w:val="left"/>
                      <w:rPr>
                        <w:rFonts w:ascii="楷体" w:eastAsia="楷体" w:hAnsi="楷体" w:cs="楷体"/>
                        <w:sz w:val="24"/>
                        <w:szCs w:val="24"/>
                      </w:rPr>
                    </w:pPr>
                    <w:r>
                      <w:rPr>
                        <w:rFonts w:ascii="楷体" w:eastAsia="楷体" w:hAnsi="楷体" w:cs="楷体" w:hint="eastAsia"/>
                        <w:sz w:val="24"/>
                        <w:szCs w:val="24"/>
                      </w:rPr>
                      <w:t>《参保凭证》</w:t>
                    </w:r>
                  </w:p>
                  <w:p w:rsidR="00CC190F" w:rsidRDefault="00CC190F">
                    <w:pPr>
                      <w:widowControl/>
                      <w:numPr>
                        <w:ilvl w:val="0"/>
                        <w:numId w:val="2"/>
                      </w:numPr>
                      <w:jc w:val="left"/>
                      <w:rPr>
                        <w:rFonts w:ascii="楷体" w:eastAsia="楷体" w:hAnsi="楷体" w:cs="楷体"/>
                        <w:sz w:val="24"/>
                        <w:szCs w:val="24"/>
                      </w:rPr>
                    </w:pPr>
                    <w:r>
                      <w:rPr>
                        <w:rFonts w:ascii="楷体" w:eastAsia="楷体" w:hAnsi="楷体" w:cs="楷体" w:hint="eastAsia"/>
                        <w:sz w:val="24"/>
                        <w:szCs w:val="24"/>
                      </w:rPr>
                      <w:t>《基本医疗保险关系转移接续申请表》</w:t>
                    </w:r>
                  </w:p>
                  <w:p w:rsidR="00CC190F" w:rsidRDefault="00CC190F"/>
                </w:txbxContent>
              </v:textbox>
            </v:shape>
            <v:line id="_x0000_s1134" style="position:absolute" from="13706,177315" to="15672,179249" strokeweight="1.25pt">
              <v:stroke endarrow="open"/>
            </v:line>
          </v:group>
        </w:pict>
      </w:r>
    </w:p>
    <w:p w:rsidR="00CC190F" w:rsidRDefault="00CC190F">
      <w:pPr>
        <w:widowControl/>
        <w:rPr>
          <w:rFonts w:eastAsia="Times New Roman"/>
        </w:rPr>
      </w:pPr>
    </w:p>
    <w:p w:rsidR="00CC190F" w:rsidRDefault="00CC190F">
      <w:pPr>
        <w:widowControl/>
        <w:tabs>
          <w:tab w:val="left" w:pos="2271"/>
        </w:tabs>
        <w:jc w:val="left"/>
      </w:pP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widowControl/>
        <w:jc w:val="distribute"/>
        <w:rPr>
          <w:rFonts w:ascii="黑体" w:eastAsia="黑体" w:hAnsi="黑体"/>
          <w:b/>
          <w:bCs/>
          <w:w w:val="90"/>
          <w:sz w:val="44"/>
          <w:szCs w:val="44"/>
        </w:rPr>
      </w:pPr>
    </w:p>
    <w:p w:rsidR="00CC190F" w:rsidRDefault="00CC190F">
      <w:pPr>
        <w:widowControl/>
        <w:jc w:val="distribute"/>
        <w:rPr>
          <w:rFonts w:ascii="黑体" w:eastAsia="黑体" w:hAnsi="黑体"/>
          <w:b/>
          <w:bCs/>
          <w:w w:val="90"/>
          <w:sz w:val="44"/>
          <w:szCs w:val="44"/>
        </w:rPr>
      </w:pPr>
    </w:p>
    <w:p w:rsidR="00CC190F" w:rsidRDefault="00CC190F">
      <w:pPr>
        <w:widowControl/>
        <w:jc w:val="distribute"/>
        <w:rPr>
          <w:rFonts w:ascii="黑体" w:eastAsia="黑体" w:hAnsi="黑体"/>
          <w:b/>
          <w:bCs/>
          <w:w w:val="90"/>
          <w:sz w:val="44"/>
          <w:szCs w:val="44"/>
        </w:rPr>
      </w:pPr>
    </w:p>
    <w:p w:rsidR="00CC190F" w:rsidRDefault="00CC190F">
      <w:pPr>
        <w:rPr>
          <w:rFonts w:ascii="楷体" w:eastAsia="楷体" w:hAnsi="楷体" w:cs="楷体"/>
          <w:w w:val="90"/>
          <w:sz w:val="24"/>
          <w:szCs w:val="24"/>
        </w:rPr>
      </w:pPr>
    </w:p>
    <w:p w:rsidR="00CC190F" w:rsidRDefault="00CC190F">
      <w:pPr>
        <w:rPr>
          <w:rFonts w:ascii="楷体" w:eastAsia="楷体" w:hAnsi="楷体" w:cs="楷体"/>
          <w:w w:val="90"/>
          <w:sz w:val="24"/>
          <w:szCs w:val="24"/>
        </w:rPr>
      </w:pPr>
    </w:p>
    <w:p w:rsidR="00CC190F" w:rsidRDefault="00CC190F" w:rsidP="00347581">
      <w:pPr>
        <w:spacing w:line="48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347581">
      <w:pPr>
        <w:spacing w:line="480" w:lineRule="exact"/>
        <w:rPr>
          <w:rFonts w:ascii="楷体" w:eastAsia="楷体" w:hAnsi="楷体" w:cs="楷体"/>
          <w:w w:val="90"/>
          <w:sz w:val="24"/>
          <w:szCs w:val="24"/>
        </w:rPr>
      </w:pPr>
      <w:r>
        <w:rPr>
          <w:rFonts w:ascii="楷体" w:eastAsia="楷体" w:hAnsi="楷体" w:cs="楷体" w:hint="eastAsia"/>
          <w:sz w:val="28"/>
          <w:szCs w:val="28"/>
        </w:rPr>
        <w:t>办公电话：</w:t>
      </w:r>
      <w:r>
        <w:rPr>
          <w:rFonts w:ascii="楷体" w:eastAsia="楷体" w:hAnsi="楷体" w:cs="楷体"/>
          <w:sz w:val="28"/>
          <w:szCs w:val="28"/>
        </w:rPr>
        <w:t>0319-3690210</w:t>
      </w:r>
    </w:p>
    <w:p w:rsidR="00CC190F" w:rsidRDefault="00CC190F">
      <w:pPr>
        <w:jc w:val="center"/>
        <w:rPr>
          <w:rFonts w:ascii="黑体" w:eastAsia="黑体" w:hAnsi="黑体" w:cs="黑体"/>
          <w:sz w:val="44"/>
          <w:szCs w:val="44"/>
        </w:rPr>
      </w:pPr>
    </w:p>
    <w:p w:rsidR="00CC190F" w:rsidRDefault="00CC190F">
      <w:pPr>
        <w:jc w:val="center"/>
        <w:rPr>
          <w:rFonts w:ascii="方正小标宋简体" w:eastAsia="方正小标宋简体"/>
          <w:b/>
          <w:bCs/>
          <w:sz w:val="44"/>
          <w:szCs w:val="44"/>
        </w:rPr>
      </w:pPr>
      <w:r>
        <w:rPr>
          <w:rFonts w:ascii="黑体" w:eastAsia="黑体" w:hAnsi="黑体" w:cs="黑体" w:hint="eastAsia"/>
          <w:sz w:val="44"/>
          <w:szCs w:val="44"/>
        </w:rPr>
        <w:t>基本医疗保险参保人员异地就医备案流程图</w:t>
      </w:r>
    </w:p>
    <w:p w:rsidR="00CC190F" w:rsidRDefault="00CC190F">
      <w:pPr>
        <w:rPr>
          <w:rFonts w:ascii="仿宋" w:eastAsia="仿宋" w:hAnsi="仿宋"/>
          <w:sz w:val="28"/>
          <w:szCs w:val="28"/>
        </w:rPr>
      </w:pPr>
      <w:r>
        <w:rPr>
          <w:noProof/>
        </w:rPr>
        <w:pict>
          <v:roundrect id="_x0000_s1135" style="position:absolute;left:0;text-align:left;margin-left:128.5pt;margin-top:15.15pt;width:163.35pt;height:86.25pt;z-index:251694080" arcsize="10923f" strokeweight="1.25pt">
            <v:fill angle="90" focus="100%" type="gradient">
              <o:fill v:ext="view" type="gradientUnscaled"/>
            </v:fill>
            <v:textbox>
              <w:txbxContent>
                <w:p w:rsidR="00CC190F" w:rsidRPr="008A1942" w:rsidRDefault="00CC190F" w:rsidP="00347581">
                  <w:pPr>
                    <w:spacing w:line="280" w:lineRule="exact"/>
                    <w:rPr>
                      <w:rFonts w:ascii="楷体" w:eastAsia="楷体" w:hAnsi="楷体" w:cs="楷体"/>
                      <w:color w:val="000000"/>
                      <w:sz w:val="24"/>
                      <w:szCs w:val="24"/>
                    </w:rPr>
                  </w:pPr>
                  <w:r w:rsidRPr="008A1942">
                    <w:rPr>
                      <w:rFonts w:ascii="楷体" w:eastAsia="楷体" w:hAnsi="楷体" w:cs="楷体" w:hint="eastAsia"/>
                      <w:color w:val="000000"/>
                      <w:sz w:val="24"/>
                      <w:szCs w:val="24"/>
                    </w:rPr>
                    <w:t>微信搜索公众号“河北省医疗保障局”，点击关注公众号，点击右下角“异地就医”，选择“就医人员参保地市”，点击我已阅读</w:t>
                  </w:r>
                </w:p>
                <w:p w:rsidR="00CC190F" w:rsidRPr="008A1942" w:rsidRDefault="00CC190F">
                  <w:pPr>
                    <w:rPr>
                      <w:color w:val="000000"/>
                    </w:rPr>
                  </w:pPr>
                </w:p>
              </w:txbxContent>
            </v:textbox>
          </v:roundrect>
        </w:pict>
      </w:r>
    </w:p>
    <w:p w:rsidR="00CC190F" w:rsidRDefault="00CC190F"/>
    <w:p w:rsidR="00CC190F" w:rsidRDefault="00CC190F">
      <w:pPr>
        <w:pStyle w:val="BodyText"/>
        <w:jc w:val="left"/>
        <w:rPr>
          <w:rFonts w:ascii="仿宋" w:eastAsia="仿宋" w:hAnsi="仿宋"/>
          <w:sz w:val="28"/>
          <w:szCs w:val="28"/>
        </w:rPr>
      </w:pPr>
    </w:p>
    <w:p w:rsidR="00CC190F" w:rsidRDefault="00CC190F">
      <w:pPr>
        <w:pStyle w:val="BodyText"/>
        <w:jc w:val="left"/>
        <w:rPr>
          <w:rFonts w:ascii="仿宋" w:eastAsia="仿宋" w:hAnsi="仿宋"/>
          <w:sz w:val="28"/>
          <w:szCs w:val="28"/>
        </w:rPr>
      </w:pPr>
      <w:r>
        <w:rPr>
          <w:noProof/>
        </w:rPr>
        <w:pict>
          <v:roundrect id="_x0000_s1136" style="position:absolute;margin-left:18.3pt;margin-top:7.8pt;width:78.25pt;height:28.55pt;z-index:251660288" arcsize="10923f" strokeweight="1.25pt">
            <v:fill angle="90" focus="100%" type="gradient">
              <o:fill v:ext="view" type="gradientUnscaled"/>
            </v:fill>
            <v:textbox>
              <w:txbxContent>
                <w:p w:rsidR="00CC190F" w:rsidRDefault="00CC190F">
                  <w:pPr>
                    <w:jc w:val="center"/>
                    <w:rPr>
                      <w:rFonts w:ascii="楷体" w:eastAsia="楷体" w:hAnsi="楷体" w:cs="楷体"/>
                      <w:color w:val="000000"/>
                      <w:sz w:val="24"/>
                      <w:szCs w:val="24"/>
                    </w:rPr>
                  </w:pPr>
                  <w:r>
                    <w:rPr>
                      <w:rFonts w:ascii="楷体" w:eastAsia="楷体" w:hAnsi="楷体" w:cs="楷体" w:hint="eastAsia"/>
                      <w:color w:val="000000"/>
                      <w:sz w:val="24"/>
                      <w:szCs w:val="24"/>
                    </w:rPr>
                    <w:t>姓名</w:t>
                  </w:r>
                </w:p>
                <w:p w:rsidR="00CC190F" w:rsidRDefault="00CC190F">
                  <w:pPr>
                    <w:rPr>
                      <w:rFonts w:ascii="楷体" w:eastAsia="楷体" w:hAnsi="楷体" w:cs="楷体"/>
                      <w:sz w:val="24"/>
                      <w:szCs w:val="24"/>
                    </w:rPr>
                  </w:pPr>
                </w:p>
              </w:txbxContent>
            </v:textbox>
          </v:roundrect>
        </w:pict>
      </w:r>
      <w:r>
        <w:rPr>
          <w:noProof/>
        </w:rPr>
        <w:pict>
          <v:shapetype id="_x0000_t32" coordsize="21600,21600" o:spt="32" o:oned="t" path="m,l21600,21600e" filled="f">
            <v:path arrowok="t" fillok="f" o:connecttype="none"/>
            <o:lock v:ext="edit" shapetype="t"/>
          </v:shapetype>
          <v:shape id="_x0000_s1137" type="#_x0000_t32" style="position:absolute;margin-left:211.4pt;margin-top:23.4pt;width:.9pt;height:15.75pt;z-index:251695104" strokeweight="1.25pt">
            <v:stroke endarrow="open" opacity="62914f" joinstyle="miter"/>
          </v:shape>
        </w:pict>
      </w:r>
    </w:p>
    <w:p w:rsidR="00CC190F" w:rsidRDefault="00CC190F">
      <w:pPr>
        <w:pStyle w:val="BodyText"/>
        <w:jc w:val="left"/>
        <w:rPr>
          <w:rFonts w:ascii="仿宋" w:eastAsia="仿宋" w:hAnsi="仿宋"/>
          <w:sz w:val="28"/>
          <w:szCs w:val="28"/>
        </w:rPr>
      </w:pPr>
      <w:r>
        <w:rPr>
          <w:noProof/>
        </w:rPr>
        <w:pict>
          <v:roundrect id="_x0000_s1138" style="position:absolute;margin-left:326.1pt;margin-top:7.8pt;width:71.65pt;height:28.55pt;z-index:251671552"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color w:val="000000"/>
                      <w:sz w:val="24"/>
                      <w:szCs w:val="24"/>
                    </w:rPr>
                    <w:t>手机号</w:t>
                  </w:r>
                </w:p>
              </w:txbxContent>
            </v:textbox>
          </v:roundrect>
        </w:pict>
      </w:r>
      <w:r>
        <w:rPr>
          <w:noProof/>
        </w:rPr>
        <w:pict>
          <v:line id="_x0000_s1139" style="position:absolute;z-index:251698176" from="294.8pt,23.4pt" to="322.2pt,23.75pt" strokeweight="1.5pt">
            <v:stroke opacity="62914f" joinstyle="miter"/>
          </v:line>
        </w:pict>
      </w:r>
      <w:r>
        <w:rPr>
          <w:noProof/>
        </w:rPr>
        <w:pict>
          <v:line id="_x0000_s1140" style="position:absolute;flip:x y;z-index:251700224" from="108pt,0" to="134.95pt,22.05pt" strokeweight="1.5pt">
            <v:stroke opacity="62914f" joinstyle="miter"/>
          </v:line>
        </w:pict>
      </w:r>
      <w:r>
        <w:rPr>
          <w:noProof/>
        </w:rPr>
        <w:pict>
          <v:roundrect id="_x0000_s1141" style="position:absolute;margin-left:18pt;margin-top:23.4pt;width:81.85pt;height:28.55pt;z-index:251661312" arcsize="10923f" strokeweight="1.25pt">
            <v:fill angle="90" focus="100%" type="gradient">
              <o:fill v:ext="view" type="gradientUnscaled"/>
            </v:fill>
            <v:textbox>
              <w:txbxContent>
                <w:p w:rsidR="00CC190F" w:rsidRDefault="00CC190F">
                  <w:pPr>
                    <w:jc w:val="center"/>
                    <w:rPr>
                      <w:rFonts w:ascii="楷体" w:eastAsia="楷体" w:hAnsi="楷体" w:cs="楷体"/>
                      <w:color w:val="000000"/>
                      <w:sz w:val="24"/>
                      <w:szCs w:val="24"/>
                    </w:rPr>
                  </w:pPr>
                  <w:r>
                    <w:rPr>
                      <w:rFonts w:ascii="楷体" w:eastAsia="楷体" w:hAnsi="楷体" w:cs="楷体" w:hint="eastAsia"/>
                      <w:color w:val="000000"/>
                      <w:sz w:val="24"/>
                      <w:szCs w:val="24"/>
                    </w:rPr>
                    <w:t>身份证号</w:t>
                  </w:r>
                </w:p>
                <w:p w:rsidR="00CC190F" w:rsidRDefault="00CC190F">
                  <w:pPr>
                    <w:rPr>
                      <w:rFonts w:ascii="楷体" w:eastAsia="楷体" w:hAnsi="楷体" w:cs="楷体"/>
                      <w:color w:val="000000"/>
                      <w:sz w:val="24"/>
                      <w:szCs w:val="24"/>
                    </w:rPr>
                  </w:pPr>
                </w:p>
                <w:p w:rsidR="00CC190F" w:rsidRDefault="00CC190F">
                  <w:pPr>
                    <w:rPr>
                      <w:rFonts w:ascii="楷体" w:eastAsia="楷体" w:hAnsi="楷体" w:cs="楷体"/>
                      <w:sz w:val="24"/>
                      <w:szCs w:val="24"/>
                    </w:rPr>
                  </w:pPr>
                </w:p>
              </w:txbxContent>
            </v:textbox>
          </v:roundrect>
        </w:pict>
      </w:r>
      <w:r>
        <w:rPr>
          <w:noProof/>
        </w:rPr>
        <w:pict>
          <v:roundrect id="_x0000_s1142" style="position:absolute;margin-left:146.3pt;margin-top:7.8pt;width:139.3pt;height:39pt;z-index:251711488" arcsize="10923f" strokeweight="1.25pt">
            <v:fill angle="90" focus="100%" type="gradient">
              <o:fill v:ext="view" type="gradientUnscaled"/>
            </v:fill>
            <v:textbox>
              <w:txbxContent>
                <w:p w:rsidR="00CC190F" w:rsidRDefault="00CC190F" w:rsidP="00347581">
                  <w:pPr>
                    <w:spacing w:line="280" w:lineRule="exact"/>
                    <w:rPr>
                      <w:rFonts w:ascii="楷体" w:eastAsia="楷体" w:hAnsi="楷体" w:cs="楷体"/>
                      <w:sz w:val="24"/>
                      <w:szCs w:val="24"/>
                    </w:rPr>
                  </w:pPr>
                  <w:r>
                    <w:rPr>
                      <w:rFonts w:ascii="楷体" w:eastAsia="楷体" w:hAnsi="楷体" w:cs="楷体" w:hint="eastAsia"/>
                      <w:color w:val="000000"/>
                      <w:sz w:val="24"/>
                      <w:szCs w:val="24"/>
                    </w:rPr>
                    <w:t>登陆界面，首次登录需用点击“新用户注册”</w:t>
                  </w:r>
                </w:p>
              </w:txbxContent>
            </v:textbox>
          </v:roundrect>
        </w:pict>
      </w:r>
    </w:p>
    <w:p w:rsidR="00CC190F" w:rsidRDefault="00CC190F">
      <w:pPr>
        <w:pStyle w:val="BodyText"/>
        <w:jc w:val="left"/>
        <w:rPr>
          <w:rFonts w:ascii="仿宋" w:eastAsia="仿宋" w:hAnsi="仿宋"/>
          <w:sz w:val="28"/>
          <w:szCs w:val="28"/>
        </w:rPr>
      </w:pPr>
      <w:r>
        <w:rPr>
          <w:noProof/>
        </w:rPr>
        <w:pict>
          <v:roundrect id="_x0000_s1143" style="position:absolute;margin-left:318pt;margin-top:21.9pt;width:106.05pt;height:51.6pt;z-index:251670528" arcsize="10923f" strokeweight="1.25pt">
            <v:fill angle="90" focus="100%" type="gradient">
              <o:fill v:ext="view" type="gradientUnscaled"/>
            </v:fill>
            <v:textbox>
              <w:txbxContent>
                <w:p w:rsidR="00CC190F" w:rsidRPr="008A1942" w:rsidRDefault="00CC190F" w:rsidP="00347581">
                  <w:pPr>
                    <w:spacing w:line="240" w:lineRule="exact"/>
                    <w:jc w:val="center"/>
                    <w:rPr>
                      <w:rFonts w:ascii="楷体" w:eastAsia="楷体" w:hAnsi="楷体" w:cs="楷体"/>
                      <w:color w:val="000000"/>
                      <w:sz w:val="24"/>
                      <w:szCs w:val="24"/>
                    </w:rPr>
                  </w:pPr>
                  <w:r w:rsidRPr="008A1942">
                    <w:rPr>
                      <w:rFonts w:ascii="楷体" w:eastAsia="楷体" w:hAnsi="楷体" w:cs="楷体" w:hint="eastAsia"/>
                      <w:color w:val="000000"/>
                      <w:sz w:val="24"/>
                      <w:szCs w:val="24"/>
                    </w:rPr>
                    <w:t>社保卡号</w:t>
                  </w:r>
                </w:p>
                <w:p w:rsidR="00CC190F" w:rsidRPr="008A1942" w:rsidRDefault="00CC190F" w:rsidP="00347581">
                  <w:pPr>
                    <w:spacing w:line="240" w:lineRule="exact"/>
                    <w:rPr>
                      <w:rFonts w:ascii="楷体" w:eastAsia="楷体" w:hAnsi="楷体" w:cs="楷体"/>
                      <w:color w:val="000000"/>
                      <w:sz w:val="24"/>
                      <w:szCs w:val="24"/>
                    </w:rPr>
                  </w:pPr>
                  <w:r w:rsidRPr="008A1942">
                    <w:rPr>
                      <w:rFonts w:ascii="楷体" w:eastAsia="楷体" w:hAnsi="楷体" w:cs="楷体" w:hint="eastAsia"/>
                      <w:color w:val="000000"/>
                      <w:sz w:val="24"/>
                      <w:szCs w:val="24"/>
                    </w:rPr>
                    <w:t>注：大写字母开头的卡号</w:t>
                  </w:r>
                </w:p>
              </w:txbxContent>
            </v:textbox>
          </v:roundrect>
        </w:pict>
      </w:r>
      <w:r>
        <w:rPr>
          <w:noProof/>
        </w:rPr>
        <w:pict>
          <v:line id="_x0000_s1144" style="position:absolute;flip:x;z-index:251697152" from="105.45pt,0" to="134.1pt,8.7pt" strokeweight="1.5pt">
            <v:stroke opacity="62914f" joinstyle="miter"/>
          </v:line>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45" type="#_x0000_t34" style="position:absolute;margin-left:190.6pt;margin-top:36.85pt;width:42.9pt;height:.35pt;rotation:90;z-index:251699200" strokeweight="1.25pt">
            <v:stroke endarrow="open" opacity="62914f"/>
          </v:shape>
        </w:pict>
      </w:r>
    </w:p>
    <w:p w:rsidR="00CC190F" w:rsidRDefault="00CC190F">
      <w:pPr>
        <w:pStyle w:val="BodyText"/>
        <w:jc w:val="left"/>
        <w:rPr>
          <w:rFonts w:ascii="仿宋" w:eastAsia="仿宋" w:hAnsi="仿宋"/>
          <w:sz w:val="28"/>
          <w:szCs w:val="28"/>
        </w:rPr>
      </w:pPr>
      <w:r>
        <w:rPr>
          <w:noProof/>
        </w:rPr>
        <w:pict>
          <v:line id="_x0000_s1146" style="position:absolute;flip:y;z-index:251703296" from="267.75pt,18pt" to="313.8pt,34.05pt" strokeweight="1.5pt">
            <v:stroke opacity="62914f" joinstyle="miter"/>
          </v:line>
        </w:pict>
      </w:r>
      <w:r>
        <w:rPr>
          <w:noProof/>
        </w:rPr>
        <w:pict>
          <v:roundrect id="_x0000_s1147" style="position:absolute;margin-left:21.9pt;margin-top:10.35pt;width:78.25pt;height:28.55pt;z-index:251662336" arcsize="10923f" strokeweight="1.25pt">
            <v:fill angle="90" focus="100%" type="gradient">
              <o:fill v:ext="view" type="gradientUnscaled"/>
            </v:fill>
            <v:textbox>
              <w:txbxContent>
                <w:p w:rsidR="00CC190F" w:rsidRDefault="00CC190F">
                  <w:pPr>
                    <w:jc w:val="center"/>
                    <w:rPr>
                      <w:rFonts w:ascii="楷体" w:eastAsia="楷体" w:hAnsi="楷体" w:cs="楷体"/>
                      <w:color w:val="000000"/>
                      <w:sz w:val="24"/>
                      <w:szCs w:val="24"/>
                    </w:rPr>
                  </w:pPr>
                  <w:r>
                    <w:rPr>
                      <w:rFonts w:ascii="楷体" w:eastAsia="楷体" w:hAnsi="楷体" w:cs="楷体" w:hint="eastAsia"/>
                      <w:color w:val="000000"/>
                      <w:sz w:val="24"/>
                      <w:szCs w:val="24"/>
                    </w:rPr>
                    <w:t>姓名</w:t>
                  </w:r>
                </w:p>
                <w:p w:rsidR="00CC190F" w:rsidRDefault="00CC190F">
                  <w:pPr>
                    <w:rPr>
                      <w:rFonts w:ascii="楷体" w:eastAsia="楷体" w:hAnsi="楷体" w:cs="楷体"/>
                      <w:sz w:val="24"/>
                      <w:szCs w:val="24"/>
                    </w:rPr>
                  </w:pPr>
                </w:p>
              </w:txbxContent>
            </v:textbox>
          </v:roundrect>
        </w:pict>
      </w:r>
      <w:r>
        <w:rPr>
          <w:noProof/>
        </w:rPr>
        <w:pict>
          <v:line id="_x0000_s1148" style="position:absolute;flip:x y;z-index:251696128" from="105.8pt,23.25pt" to="156.95pt,31.2pt" strokeweight="1.5pt">
            <v:stroke opacity="62914f" joinstyle="miter"/>
          </v:line>
        </w:pict>
      </w:r>
      <w:r>
        <w:rPr>
          <w:noProof/>
        </w:rPr>
        <w:pict>
          <v:roundrect id="_x0000_s1149" style="position:absolute;margin-left:171.6pt;margin-top:26.05pt;width:92pt;height:28.55pt;z-index:251658240" arcsize="10923f" strokeweight="1.25pt">
            <v:fill angle="90" focus="100%" type="gradient">
              <o:fill v:ext="view" type="gradientUnscaled"/>
            </v:fill>
            <v:textbox>
              <w:txbxContent>
                <w:p w:rsidR="00CC190F" w:rsidRDefault="00CC190F">
                  <w:pPr>
                    <w:jc w:val="center"/>
                    <w:rPr>
                      <w:rFonts w:ascii="楷体" w:eastAsia="楷体" w:hAnsi="楷体" w:cs="楷体"/>
                      <w:color w:val="000000"/>
                      <w:sz w:val="24"/>
                      <w:szCs w:val="24"/>
                    </w:rPr>
                  </w:pPr>
                  <w:r>
                    <w:rPr>
                      <w:rFonts w:ascii="楷体" w:eastAsia="楷体" w:hAnsi="楷体" w:cs="楷体" w:hint="eastAsia"/>
                      <w:color w:val="000000"/>
                      <w:sz w:val="24"/>
                      <w:szCs w:val="24"/>
                    </w:rPr>
                    <w:t>绑定备案人</w:t>
                  </w:r>
                </w:p>
                <w:p w:rsidR="00CC190F" w:rsidRDefault="00CC190F">
                  <w:pPr>
                    <w:jc w:val="center"/>
                    <w:rPr>
                      <w:rFonts w:ascii="楷体" w:eastAsia="楷体" w:hAnsi="楷体" w:cs="楷体"/>
                      <w:color w:val="000000"/>
                      <w:sz w:val="24"/>
                      <w:szCs w:val="24"/>
                    </w:rPr>
                  </w:pPr>
                </w:p>
                <w:p w:rsidR="00CC190F" w:rsidRDefault="00CC190F">
                  <w:pPr>
                    <w:rPr>
                      <w:rFonts w:ascii="楷体" w:eastAsia="楷体" w:hAnsi="楷体" w:cs="楷体"/>
                      <w:color w:val="000000"/>
                      <w:sz w:val="24"/>
                      <w:szCs w:val="24"/>
                    </w:rPr>
                  </w:pPr>
                </w:p>
                <w:p w:rsidR="00CC190F" w:rsidRDefault="00CC190F">
                  <w:pPr>
                    <w:rPr>
                      <w:rFonts w:ascii="楷体" w:eastAsia="楷体" w:hAnsi="楷体" w:cs="楷体"/>
                      <w:sz w:val="24"/>
                      <w:szCs w:val="24"/>
                    </w:rPr>
                  </w:pPr>
                </w:p>
              </w:txbxContent>
            </v:textbox>
          </v:roundrect>
        </w:pict>
      </w:r>
    </w:p>
    <w:p w:rsidR="00CC190F" w:rsidRDefault="00CC190F">
      <w:pPr>
        <w:pStyle w:val="BodyText"/>
        <w:jc w:val="left"/>
        <w:rPr>
          <w:rFonts w:ascii="仿宋" w:eastAsia="仿宋" w:hAnsi="仿宋"/>
          <w:sz w:val="28"/>
          <w:szCs w:val="28"/>
        </w:rPr>
      </w:pPr>
      <w:r>
        <w:rPr>
          <w:noProof/>
        </w:rPr>
        <w:pict>
          <v:roundrect id="_x0000_s1150" style="position:absolute;margin-left:305.8pt;margin-top:19.65pt;width:126.75pt;height:60.75pt;z-index:251668480" arcsize="10923f" strokeweight="1.25pt">
            <v:fill angle="90" focus="100%" type="gradient">
              <o:fill v:ext="view" type="gradientUnscaled"/>
            </v:fill>
            <v:textbox>
              <w:txbxContent>
                <w:p w:rsidR="00CC190F" w:rsidRPr="008A1942" w:rsidRDefault="00CC190F">
                  <w:pPr>
                    <w:jc w:val="center"/>
                    <w:rPr>
                      <w:rFonts w:ascii="楷体" w:eastAsia="楷体" w:hAnsi="楷体" w:cs="楷体"/>
                      <w:color w:val="000000"/>
                      <w:sz w:val="24"/>
                      <w:szCs w:val="24"/>
                    </w:rPr>
                  </w:pPr>
                  <w:r w:rsidRPr="008A1942">
                    <w:rPr>
                      <w:rFonts w:ascii="楷体" w:eastAsia="楷体" w:hAnsi="楷体" w:cs="楷体" w:hint="eastAsia"/>
                      <w:color w:val="000000"/>
                      <w:sz w:val="24"/>
                      <w:szCs w:val="24"/>
                    </w:rPr>
                    <w:t>社保卡密码</w:t>
                  </w:r>
                </w:p>
                <w:p w:rsidR="00CC190F" w:rsidRPr="008A1942" w:rsidRDefault="00CC190F">
                  <w:pPr>
                    <w:jc w:val="center"/>
                    <w:rPr>
                      <w:rFonts w:ascii="楷体" w:eastAsia="楷体" w:hAnsi="楷体" w:cs="楷体"/>
                      <w:color w:val="000000"/>
                      <w:sz w:val="24"/>
                      <w:szCs w:val="24"/>
                    </w:rPr>
                  </w:pPr>
                  <w:r w:rsidRPr="008A1942">
                    <w:rPr>
                      <w:rFonts w:ascii="楷体" w:eastAsia="楷体" w:hAnsi="楷体" w:cs="楷体" w:hint="eastAsia"/>
                      <w:color w:val="000000"/>
                      <w:sz w:val="24"/>
                      <w:szCs w:val="24"/>
                    </w:rPr>
                    <w:t>注：异地就医不能使用社保卡初始密码</w:t>
                  </w:r>
                </w:p>
                <w:p w:rsidR="00CC190F" w:rsidRPr="008A1942" w:rsidRDefault="00CC190F">
                  <w:pPr>
                    <w:jc w:val="center"/>
                    <w:rPr>
                      <w:rFonts w:ascii="楷体" w:eastAsia="楷体" w:hAnsi="楷体" w:cs="楷体"/>
                      <w:color w:val="000000"/>
                      <w:sz w:val="24"/>
                      <w:szCs w:val="24"/>
                    </w:rPr>
                  </w:pPr>
                </w:p>
              </w:txbxContent>
            </v:textbox>
          </v:roundrect>
        </w:pict>
      </w:r>
      <w:r>
        <w:rPr>
          <w:noProof/>
        </w:rPr>
        <w:pict>
          <v:line id="_x0000_s1151" style="position:absolute;z-index:251704320" from="267.75pt,21.9pt" to="297.75pt,38.4pt" strokeweight="1.5pt">
            <v:stroke opacity="62914f" joinstyle="miter"/>
          </v:line>
        </w:pict>
      </w:r>
      <w:r>
        <w:rPr>
          <w:noProof/>
        </w:rPr>
        <w:pict>
          <v:roundrect id="_x0000_s1152" style="position:absolute;margin-left:20.1pt;margin-top:14.55pt;width:81.85pt;height:28.55pt;z-index:251663360" arcsize="10923f" strokeweight="1.25pt">
            <v:fill angle="90" focus="100%" type="gradient">
              <o:fill v:ext="view" type="gradientUnscaled"/>
            </v:fill>
            <v:textbox>
              <w:txbxContent>
                <w:p w:rsidR="00CC190F" w:rsidRDefault="00CC190F">
                  <w:pPr>
                    <w:jc w:val="center"/>
                    <w:rPr>
                      <w:rFonts w:ascii="楷体" w:eastAsia="楷体" w:hAnsi="楷体" w:cs="楷体"/>
                      <w:color w:val="000000"/>
                      <w:sz w:val="24"/>
                      <w:szCs w:val="24"/>
                    </w:rPr>
                  </w:pPr>
                  <w:r>
                    <w:rPr>
                      <w:rFonts w:ascii="楷体" w:eastAsia="楷体" w:hAnsi="楷体" w:cs="楷体" w:hint="eastAsia"/>
                      <w:color w:val="000000"/>
                      <w:sz w:val="24"/>
                      <w:szCs w:val="24"/>
                    </w:rPr>
                    <w:t>身份证号</w:t>
                  </w:r>
                </w:p>
                <w:p w:rsidR="00CC190F" w:rsidRDefault="00CC190F">
                  <w:pPr>
                    <w:rPr>
                      <w:rFonts w:ascii="楷体" w:eastAsia="楷体" w:hAnsi="楷体" w:cs="楷体"/>
                      <w:color w:val="000000"/>
                      <w:sz w:val="24"/>
                      <w:szCs w:val="24"/>
                    </w:rPr>
                  </w:pPr>
                </w:p>
                <w:p w:rsidR="00CC190F" w:rsidRDefault="00CC190F">
                  <w:pPr>
                    <w:rPr>
                      <w:rFonts w:ascii="楷体" w:eastAsia="楷体" w:hAnsi="楷体" w:cs="楷体"/>
                      <w:sz w:val="24"/>
                      <w:szCs w:val="24"/>
                    </w:rPr>
                  </w:pPr>
                </w:p>
              </w:txbxContent>
            </v:textbox>
          </v:roundrect>
        </w:pict>
      </w:r>
      <w:r>
        <w:rPr>
          <w:noProof/>
        </w:rPr>
        <w:pict>
          <v:line id="_x0000_s1153" style="position:absolute;flip:x;z-index:251702272" from="115.95pt,21.15pt" to="159pt,56.9pt" strokeweight="1.5pt">
            <v:stroke opacity="62914f" joinstyle="miter"/>
          </v:line>
        </w:pict>
      </w:r>
      <w:r>
        <w:rPr>
          <w:noProof/>
        </w:rPr>
        <w:pict>
          <v:line id="_x0000_s1154" style="position:absolute;flip:x;z-index:251701248" from="111.05pt,12.15pt" to="152.3pt,26.5pt" strokeweight="1.5pt">
            <v:stroke opacity="62914f" joinstyle="miter"/>
          </v:line>
        </w:pict>
      </w:r>
      <w:r>
        <w:rPr>
          <w:noProof/>
        </w:rPr>
        <w:pict>
          <v:shape id="_x0000_s1155" type="#_x0000_t32" style="position:absolute;margin-left:167.05pt;margin-top:67.35pt;width:87.9pt;height:0;rotation:90;z-index:251705344" strokeweight="1.25pt">
            <v:stroke endarrow="open" opacity="62914f" joinstyle="miter"/>
          </v:shape>
        </w:pict>
      </w:r>
    </w:p>
    <w:p w:rsidR="00CC190F" w:rsidRDefault="00CC190F">
      <w:pPr>
        <w:pStyle w:val="BodyText"/>
        <w:jc w:val="left"/>
        <w:rPr>
          <w:rFonts w:ascii="仿宋" w:eastAsia="仿宋" w:hAnsi="仿宋"/>
          <w:sz w:val="28"/>
          <w:szCs w:val="28"/>
        </w:rPr>
      </w:pPr>
      <w:r>
        <w:rPr>
          <w:noProof/>
        </w:rPr>
        <w:pict>
          <v:roundrect id="_x0000_s1156" style="position:absolute;margin-left:20.75pt;margin-top:17.55pt;width:81.2pt;height:28.55pt;z-index:251712512"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color w:val="000000"/>
                      <w:sz w:val="24"/>
                      <w:szCs w:val="24"/>
                    </w:rPr>
                    <w:t>手机号</w:t>
                  </w:r>
                </w:p>
              </w:txbxContent>
            </v:textbox>
          </v:roundrect>
        </w:pict>
      </w:r>
    </w:p>
    <w:p w:rsidR="00CC190F" w:rsidRDefault="00CC190F">
      <w:pPr>
        <w:pStyle w:val="BodyText"/>
        <w:jc w:val="left"/>
        <w:rPr>
          <w:rFonts w:ascii="仿宋" w:eastAsia="仿宋" w:hAnsi="仿宋"/>
          <w:sz w:val="28"/>
          <w:szCs w:val="28"/>
        </w:rPr>
      </w:pPr>
    </w:p>
    <w:p w:rsidR="00CC190F" w:rsidRDefault="00CC190F">
      <w:pPr>
        <w:pStyle w:val="BodyText"/>
        <w:jc w:val="left"/>
        <w:rPr>
          <w:rFonts w:ascii="仿宋" w:eastAsia="仿宋" w:hAnsi="仿宋"/>
          <w:sz w:val="28"/>
          <w:szCs w:val="28"/>
        </w:rPr>
      </w:pPr>
      <w:r>
        <w:rPr>
          <w:noProof/>
        </w:rPr>
        <w:pict>
          <v:roundrect id="_x0000_s1157" style="position:absolute;margin-left:11.8pt;margin-top:1.8pt;width:108.95pt;height:87pt;z-index:251664384" arcsize="10923f" strokeweight="1.25pt">
            <v:fill angle="90" focus="100%" type="gradient">
              <o:fill v:ext="view" type="gradientUnscaled"/>
            </v:fill>
            <v:textbox>
              <w:txbxContent>
                <w:p w:rsidR="00CC190F" w:rsidRDefault="00CC190F" w:rsidP="001A00B7">
                  <w:pPr>
                    <w:spacing w:line="240" w:lineRule="exact"/>
                    <w:jc w:val="left"/>
                    <w:rPr>
                      <w:rFonts w:ascii="楷体" w:eastAsia="楷体" w:hAnsi="楷体" w:cs="楷体"/>
                      <w:sz w:val="24"/>
                      <w:szCs w:val="24"/>
                    </w:rPr>
                  </w:pPr>
                  <w:r>
                    <w:rPr>
                      <w:rFonts w:ascii="楷体" w:eastAsia="楷体" w:hAnsi="楷体" w:cs="楷体" w:hint="eastAsia"/>
                      <w:color w:val="000000"/>
                      <w:sz w:val="24"/>
                      <w:szCs w:val="24"/>
                    </w:rPr>
                    <w:t>长期异地就医人员备案（含异地安置退休、异地长期居住和常驻异地工作人员的转出和转回）</w:t>
                  </w:r>
                </w:p>
              </w:txbxContent>
            </v:textbox>
          </v:roundrect>
        </w:pict>
      </w:r>
      <w:r>
        <w:rPr>
          <w:noProof/>
        </w:rPr>
        <w:pict>
          <v:roundrect id="_x0000_s1158" style="position:absolute;margin-left:305.05pt;margin-top:12.45pt;width:141.2pt;height:62.25pt;z-index:251667456" arcsize="10923f" strokeweight="1.25pt">
            <v:fill angle="90" focus="100%" type="gradient">
              <o:fill v:ext="view" type="gradientUnscaled"/>
            </v:fill>
            <v:textbox>
              <w:txbxContent>
                <w:p w:rsidR="00CC190F" w:rsidRPr="008A1942" w:rsidRDefault="00CC190F" w:rsidP="00347581">
                  <w:pPr>
                    <w:spacing w:line="240" w:lineRule="exact"/>
                    <w:jc w:val="center"/>
                    <w:rPr>
                      <w:rFonts w:ascii="楷体" w:eastAsia="楷体" w:hAnsi="楷体" w:cs="楷体"/>
                      <w:color w:val="000000"/>
                      <w:sz w:val="24"/>
                      <w:szCs w:val="24"/>
                    </w:rPr>
                  </w:pPr>
                  <w:r w:rsidRPr="008A1942">
                    <w:rPr>
                      <w:rFonts w:ascii="楷体" w:eastAsia="楷体" w:hAnsi="楷体" w:cs="楷体" w:hint="eastAsia"/>
                      <w:color w:val="000000"/>
                      <w:sz w:val="24"/>
                      <w:szCs w:val="24"/>
                    </w:rPr>
                    <w:t>异地转诊人员（转诊转院）备案</w:t>
                  </w:r>
                </w:p>
                <w:p w:rsidR="00CC190F" w:rsidRPr="008A1942" w:rsidRDefault="00CC190F" w:rsidP="00347581">
                  <w:pPr>
                    <w:spacing w:line="240" w:lineRule="exact"/>
                    <w:jc w:val="center"/>
                    <w:rPr>
                      <w:rFonts w:ascii="楷体" w:eastAsia="楷体" w:hAnsi="楷体" w:cs="楷体"/>
                      <w:color w:val="000000"/>
                      <w:sz w:val="24"/>
                      <w:szCs w:val="24"/>
                    </w:rPr>
                  </w:pPr>
                  <w:r w:rsidRPr="008A1942">
                    <w:rPr>
                      <w:rFonts w:ascii="楷体" w:eastAsia="楷体" w:hAnsi="楷体" w:cs="楷体" w:hint="eastAsia"/>
                      <w:color w:val="000000"/>
                      <w:sz w:val="24"/>
                      <w:szCs w:val="24"/>
                    </w:rPr>
                    <w:t>注：申请时间应填入院日期当天或前一天</w:t>
                  </w:r>
                </w:p>
                <w:p w:rsidR="00CC190F" w:rsidRPr="008A1942" w:rsidRDefault="00CC190F">
                  <w:pPr>
                    <w:rPr>
                      <w:color w:val="000000"/>
                    </w:rPr>
                  </w:pPr>
                </w:p>
              </w:txbxContent>
            </v:textbox>
          </v:roundrect>
        </w:pict>
      </w:r>
      <w:r>
        <w:rPr>
          <w:noProof/>
        </w:rPr>
        <w:pict>
          <v:roundrect id="_x0000_s1159" style="position:absolute;margin-left:152.8pt;margin-top:19.55pt;width:114.25pt;height:50.65pt;z-index:251659264"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color w:val="000000"/>
                      <w:sz w:val="24"/>
                      <w:szCs w:val="24"/>
                    </w:rPr>
                    <w:t>根据备案人员情况，选择办理业务</w:t>
                  </w:r>
                </w:p>
              </w:txbxContent>
            </v:textbox>
          </v:roundrect>
        </w:pict>
      </w:r>
    </w:p>
    <w:p w:rsidR="00CC190F" w:rsidRDefault="00CC190F">
      <w:pPr>
        <w:pStyle w:val="BodyText"/>
        <w:jc w:val="left"/>
        <w:rPr>
          <w:rFonts w:ascii="仿宋" w:eastAsia="仿宋" w:hAnsi="仿宋"/>
          <w:sz w:val="28"/>
          <w:szCs w:val="28"/>
        </w:rPr>
      </w:pPr>
      <w:r>
        <w:rPr>
          <w:noProof/>
        </w:rPr>
        <w:pict>
          <v:line id="_x0000_s1160" style="position:absolute;flip:x;z-index:251626496" from="124.55pt,13.2pt" to="152.25pt,13.3pt" strokeweight="1.5pt">
            <v:stroke opacity="62914f" joinstyle="miter"/>
          </v:line>
        </w:pict>
      </w:r>
      <w:r>
        <w:rPr>
          <w:noProof/>
        </w:rPr>
        <w:pict>
          <v:line id="_x0000_s1161" style="position:absolute;flip:y;z-index:251707392" from="267.75pt,13.8pt" to="299.45pt,14pt" strokeweight="1.5pt">
            <v:stroke opacity="62914f" joinstyle="miter"/>
          </v:line>
        </w:pict>
      </w:r>
    </w:p>
    <w:p w:rsidR="00CC190F" w:rsidRDefault="00CC190F">
      <w:pPr>
        <w:pStyle w:val="BodyText"/>
        <w:jc w:val="left"/>
        <w:rPr>
          <w:rFonts w:ascii="仿宋" w:eastAsia="仿宋" w:hAnsi="仿宋"/>
          <w:sz w:val="28"/>
          <w:szCs w:val="28"/>
        </w:rPr>
      </w:pPr>
      <w:r>
        <w:rPr>
          <w:noProof/>
        </w:rPr>
        <w:pict>
          <v:shape id="_x0000_s1162" type="#_x0000_t34" style="position:absolute;margin-left:196.95pt;margin-top:23.1pt;width:30.7pt;height:.05pt;rotation:90;flip:x;z-index:251709440" strokeweight="1.25pt">
            <v:stroke endarrow="open" opacity="62914f"/>
          </v:shape>
        </w:pict>
      </w:r>
    </w:p>
    <w:p w:rsidR="00CC190F" w:rsidRDefault="00CC190F">
      <w:pPr>
        <w:pStyle w:val="BodyText"/>
        <w:jc w:val="left"/>
        <w:rPr>
          <w:rFonts w:ascii="仿宋" w:eastAsia="仿宋" w:hAnsi="仿宋"/>
          <w:sz w:val="28"/>
          <w:szCs w:val="28"/>
        </w:rPr>
      </w:pPr>
      <w:r>
        <w:rPr>
          <w:noProof/>
        </w:rPr>
        <w:pict>
          <v:roundrect id="_x0000_s1163" style="position:absolute;margin-left:175.5pt;margin-top:7.8pt;width:71.65pt;height:28.55pt;z-index:251665408"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color w:val="000000"/>
                      <w:sz w:val="24"/>
                      <w:szCs w:val="24"/>
                    </w:rPr>
                    <w:t>备案完成</w:t>
                  </w:r>
                </w:p>
              </w:txbxContent>
            </v:textbox>
          </v:roundrect>
        </w:pict>
      </w:r>
    </w:p>
    <w:p w:rsidR="00CC190F" w:rsidRDefault="00CC190F">
      <w:pPr>
        <w:pStyle w:val="BodyText"/>
        <w:jc w:val="left"/>
        <w:rPr>
          <w:rFonts w:ascii="仿宋" w:eastAsia="仿宋" w:hAnsi="仿宋"/>
          <w:sz w:val="28"/>
          <w:szCs w:val="28"/>
        </w:rPr>
      </w:pPr>
      <w:r>
        <w:rPr>
          <w:noProof/>
        </w:rPr>
        <w:pict>
          <v:shape id="_x0000_s1164" type="#_x0000_t34" style="position:absolute;margin-left:196.35pt;margin-top:23.1pt;width:30.7pt;height:.05pt;rotation:90;flip:x;z-index:251708416" strokeweight="1.25pt">
            <v:stroke endarrow="open" opacity="62914f"/>
          </v:shape>
        </w:pict>
      </w:r>
    </w:p>
    <w:p w:rsidR="00CC190F" w:rsidRDefault="00CC190F">
      <w:pPr>
        <w:pStyle w:val="BodyText"/>
        <w:jc w:val="left"/>
        <w:rPr>
          <w:rFonts w:ascii="仿宋" w:eastAsia="仿宋" w:hAnsi="仿宋"/>
          <w:sz w:val="28"/>
          <w:szCs w:val="28"/>
        </w:rPr>
      </w:pPr>
      <w:r>
        <w:rPr>
          <w:noProof/>
        </w:rPr>
        <w:pict>
          <v:roundrect id="_x0000_s1165" style="position:absolute;margin-left:161.2pt;margin-top:7.8pt;width:102.7pt;height:28.55pt;z-index:251666432" arcsize="10923f" strokeweight="1.25pt">
            <v:fill angle="90" focus="100%" type="gradient">
              <o:fill v:ext="view" type="gradientUnscaled"/>
            </v:fill>
            <v:textbox>
              <w:txbxContent>
                <w:p w:rsidR="00CC190F" w:rsidRDefault="00CC190F">
                  <w:pPr>
                    <w:jc w:val="center"/>
                    <w:rPr>
                      <w:rFonts w:ascii="楷体" w:eastAsia="楷体" w:hAnsi="楷体" w:cs="楷体"/>
                      <w:color w:val="000000"/>
                      <w:sz w:val="24"/>
                      <w:szCs w:val="24"/>
                    </w:rPr>
                  </w:pPr>
                  <w:r>
                    <w:rPr>
                      <w:rFonts w:ascii="楷体" w:eastAsia="楷体" w:hAnsi="楷体" w:cs="楷体" w:hint="eastAsia"/>
                      <w:color w:val="000000"/>
                      <w:sz w:val="24"/>
                      <w:szCs w:val="24"/>
                    </w:rPr>
                    <w:t>备案结果查询</w:t>
                  </w:r>
                </w:p>
                <w:p w:rsidR="00CC190F" w:rsidRDefault="00CC190F">
                  <w:pPr>
                    <w:rPr>
                      <w:rFonts w:ascii="楷体" w:eastAsia="楷体" w:hAnsi="楷体" w:cs="楷体"/>
                    </w:rPr>
                  </w:pPr>
                </w:p>
              </w:txbxContent>
            </v:textbox>
          </v:roundrect>
        </w:pict>
      </w:r>
    </w:p>
    <w:p w:rsidR="00CC190F" w:rsidRDefault="00CC190F">
      <w:pPr>
        <w:pStyle w:val="BodyText"/>
        <w:jc w:val="left"/>
        <w:rPr>
          <w:rFonts w:ascii="仿宋" w:eastAsia="仿宋" w:hAnsi="仿宋"/>
          <w:sz w:val="28"/>
          <w:szCs w:val="28"/>
        </w:rPr>
      </w:pPr>
    </w:p>
    <w:p w:rsidR="00CC190F" w:rsidRDefault="00CC190F" w:rsidP="001A00B7">
      <w:pPr>
        <w:spacing w:line="520" w:lineRule="exact"/>
        <w:ind w:firstLineChars="200" w:firstLine="560"/>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spacing w:line="520" w:lineRule="exact"/>
        <w:ind w:firstLineChars="200" w:firstLine="560"/>
        <w:rPr>
          <w:rFonts w:ascii="华文中宋" w:eastAsia="华文中宋" w:hAnsi="华文中宋"/>
          <w:b/>
          <w:bCs/>
          <w:sz w:val="44"/>
          <w:szCs w:val="44"/>
        </w:rPr>
      </w:pPr>
      <w:r>
        <w:rPr>
          <w:rFonts w:ascii="楷体" w:eastAsia="楷体" w:hAnsi="楷体" w:cs="楷体" w:hint="eastAsia"/>
          <w:sz w:val="28"/>
          <w:szCs w:val="28"/>
        </w:rPr>
        <w:t>办公电话：</w:t>
      </w:r>
      <w:r>
        <w:rPr>
          <w:rFonts w:ascii="楷体" w:eastAsia="楷体" w:hAnsi="楷体" w:cs="楷体"/>
          <w:sz w:val="28"/>
          <w:szCs w:val="28"/>
        </w:rPr>
        <w:t>0319-3690210</w:t>
      </w:r>
      <w:r>
        <w:rPr>
          <w:rFonts w:ascii="方正小标宋简体" w:eastAsia="方正小标宋简体"/>
          <w:b/>
          <w:bCs/>
          <w:sz w:val="44"/>
          <w:szCs w:val="44"/>
        </w:rPr>
        <w:br w:type="page"/>
      </w:r>
    </w:p>
    <w:p w:rsidR="00CC190F" w:rsidRDefault="00CC190F">
      <w:pPr>
        <w:ind w:firstLineChars="200" w:firstLine="880"/>
        <w:rPr>
          <w:rFonts w:ascii="黑体" w:eastAsia="黑体" w:hAnsi="黑体" w:cs="黑体"/>
          <w:sz w:val="44"/>
          <w:szCs w:val="44"/>
        </w:rPr>
      </w:pPr>
      <w:r>
        <w:rPr>
          <w:rFonts w:ascii="黑体" w:eastAsia="黑体" w:hAnsi="黑体" w:cs="黑体" w:hint="eastAsia"/>
          <w:sz w:val="44"/>
          <w:szCs w:val="44"/>
        </w:rPr>
        <w:t>基本医疗保险参保人员享受门诊慢特病</w:t>
      </w:r>
    </w:p>
    <w:p w:rsidR="00CC190F" w:rsidRDefault="00CC190F">
      <w:pPr>
        <w:jc w:val="center"/>
        <w:rPr>
          <w:rFonts w:ascii="黑体" w:eastAsia="黑体" w:hAnsi="黑体" w:cs="黑体"/>
          <w:sz w:val="44"/>
          <w:szCs w:val="44"/>
        </w:rPr>
      </w:pPr>
      <w:r>
        <w:rPr>
          <w:rFonts w:ascii="黑体" w:eastAsia="黑体" w:hAnsi="黑体" w:cs="黑体" w:hint="eastAsia"/>
          <w:sz w:val="44"/>
          <w:szCs w:val="44"/>
        </w:rPr>
        <w:t>病种待遇认定流程图</w:t>
      </w:r>
    </w:p>
    <w:p w:rsidR="00CC190F" w:rsidRDefault="00CC190F">
      <w:pPr>
        <w:rPr>
          <w:sz w:val="24"/>
        </w:rPr>
      </w:pPr>
    </w:p>
    <w:p w:rsidR="00CC190F" w:rsidRDefault="00CC190F">
      <w:pPr>
        <w:rPr>
          <w:sz w:val="24"/>
        </w:rPr>
      </w:pPr>
    </w:p>
    <w:p w:rsidR="00CC190F" w:rsidRDefault="00CC190F">
      <w:pPr>
        <w:jc w:val="center"/>
        <w:rPr>
          <w:sz w:val="24"/>
        </w:rPr>
      </w:pPr>
      <w:r>
        <w:rPr>
          <w:noProof/>
        </w:rPr>
        <w:pict>
          <v:roundrect id="自选图形 235" o:spid="_x0000_s1166" style="position:absolute;left:0;text-align:left;margin-left:187.9pt;margin-top:11.25pt;width:218.35pt;height:73.95pt;z-index:251629568" arcsize="10923f" filled="f">
            <v:textbox>
              <w:txbxContent>
                <w:p w:rsidR="00CC190F" w:rsidRPr="008A1942" w:rsidRDefault="00CC190F">
                  <w:pPr>
                    <w:rPr>
                      <w:rFonts w:ascii="楷体" w:eastAsia="楷体" w:hAnsi="楷体" w:cs="楷体"/>
                      <w:bCs/>
                      <w:color w:val="000000"/>
                      <w:sz w:val="24"/>
                      <w:szCs w:val="24"/>
                    </w:rPr>
                  </w:pPr>
                  <w:r w:rsidRPr="008A1942">
                    <w:rPr>
                      <w:rFonts w:ascii="楷体" w:eastAsia="楷体" w:hAnsi="楷体" w:cs="楷体" w:hint="eastAsia"/>
                      <w:bCs/>
                      <w:color w:val="000000"/>
                      <w:sz w:val="24"/>
                      <w:szCs w:val="24"/>
                    </w:rPr>
                    <w:t>资料申报：持真实有效完整的病历材料交至门诊特病鉴定定点医疗机构医保科申报门诊慢特病认定</w:t>
                  </w:r>
                </w:p>
                <w:p w:rsidR="00CC190F" w:rsidRPr="008A1942" w:rsidRDefault="00CC190F">
                  <w:pPr>
                    <w:rPr>
                      <w:color w:val="000000"/>
                    </w:rPr>
                  </w:pPr>
                </w:p>
              </w:txbxContent>
            </v:textbox>
          </v:roundrect>
        </w:pict>
      </w:r>
    </w:p>
    <w:p w:rsidR="00CC190F" w:rsidRDefault="00CC190F">
      <w:pPr>
        <w:jc w:val="center"/>
        <w:rPr>
          <w:sz w:val="24"/>
        </w:rPr>
      </w:pPr>
    </w:p>
    <w:p w:rsidR="00CC190F" w:rsidRDefault="00CC190F">
      <w:pPr>
        <w:rPr>
          <w:sz w:val="24"/>
        </w:rPr>
      </w:pPr>
    </w:p>
    <w:p w:rsidR="00CC190F" w:rsidRDefault="00CC190F">
      <w:pPr>
        <w:jc w:val="center"/>
        <w:rPr>
          <w:b/>
          <w:bCs/>
          <w:sz w:val="32"/>
        </w:rPr>
      </w:pPr>
      <w:r>
        <w:rPr>
          <w:noProof/>
        </w:rPr>
        <w:pict>
          <v:shape id="_x0000_s1167" type="#_x0000_t63" style="position:absolute;left:0;text-align:left;margin-left:-6.95pt;margin-top:2.25pt;width:173.55pt;height:201.75pt;z-index:251632640" adj="22016,-384" strokeweight="1.25pt">
            <v:fill angle="90" focus="100%" type="gradient">
              <o:fill v:ext="view" type="gradientUnscaled"/>
            </v:fill>
            <v:textbox>
              <w:txbxContent>
                <w:p w:rsidR="00CC190F" w:rsidRPr="008A1942" w:rsidRDefault="00CC190F">
                  <w:pPr>
                    <w:rPr>
                      <w:rFonts w:ascii="楷体" w:eastAsia="楷体" w:hAnsi="楷体" w:cs="楷体"/>
                      <w:color w:val="000000"/>
                      <w:kern w:val="0"/>
                      <w:sz w:val="24"/>
                      <w:szCs w:val="24"/>
                    </w:rPr>
                  </w:pPr>
                  <w:r w:rsidRPr="008A1942">
                    <w:rPr>
                      <w:rFonts w:ascii="楷体" w:eastAsia="楷体" w:hAnsi="楷体" w:cs="楷体" w:hint="eastAsia"/>
                      <w:color w:val="000000"/>
                      <w:kern w:val="0"/>
                      <w:sz w:val="24"/>
                      <w:szCs w:val="24"/>
                    </w:rPr>
                    <w:t>申报材料：</w:t>
                  </w:r>
                </w:p>
                <w:p w:rsidR="00CC190F" w:rsidRDefault="00CC190F">
                  <w:pPr>
                    <w:rPr>
                      <w:rFonts w:ascii="楷体" w:eastAsia="楷体" w:hAnsi="楷体" w:cs="楷体"/>
                      <w:color w:val="000000"/>
                      <w:kern w:val="0"/>
                      <w:sz w:val="24"/>
                      <w:szCs w:val="24"/>
                    </w:rPr>
                  </w:pPr>
                  <w:r w:rsidRPr="008A1942">
                    <w:rPr>
                      <w:rFonts w:ascii="楷体" w:eastAsia="楷体" w:hAnsi="楷体" w:cs="楷体"/>
                      <w:color w:val="000000"/>
                      <w:kern w:val="0"/>
                      <w:sz w:val="24"/>
                      <w:szCs w:val="24"/>
                    </w:rPr>
                    <w:t>1.</w:t>
                  </w:r>
                  <w:r w:rsidRPr="008A1942">
                    <w:rPr>
                      <w:rFonts w:ascii="楷体" w:eastAsia="楷体" w:hAnsi="楷体" w:cs="楷体" w:hint="eastAsia"/>
                      <w:color w:val="000000"/>
                      <w:kern w:val="0"/>
                      <w:sz w:val="24"/>
                      <w:szCs w:val="24"/>
                    </w:rPr>
                    <w:t>医保电子凭证或有效身份证件或社保卡</w:t>
                  </w:r>
                  <w:r w:rsidRPr="008A1942">
                    <w:rPr>
                      <w:rFonts w:ascii="楷体" w:eastAsia="楷体" w:hAnsi="楷体" w:cs="楷体"/>
                      <w:color w:val="000000"/>
                      <w:kern w:val="0"/>
                      <w:sz w:val="24"/>
                      <w:szCs w:val="24"/>
                    </w:rPr>
                    <w:t>2.</w:t>
                  </w:r>
                  <w:r w:rsidRPr="008A1942">
                    <w:rPr>
                      <w:rFonts w:ascii="楷体" w:eastAsia="楷体" w:hAnsi="楷体" w:cs="楷体" w:hint="eastAsia"/>
                      <w:color w:val="000000"/>
                      <w:kern w:val="0"/>
                      <w:sz w:val="24"/>
                      <w:szCs w:val="24"/>
                    </w:rPr>
                    <w:t>《邢台市城镇职工基本医疗保险门诊特殊疾病鉴定表》</w:t>
                  </w:r>
                </w:p>
                <w:p w:rsidR="00CC190F" w:rsidRPr="008A1942" w:rsidRDefault="00CC190F">
                  <w:pPr>
                    <w:rPr>
                      <w:rFonts w:ascii="楷体" w:eastAsia="楷体" w:hAnsi="楷体" w:cs="楷体"/>
                      <w:color w:val="000000"/>
                      <w:kern w:val="0"/>
                      <w:sz w:val="24"/>
                      <w:szCs w:val="24"/>
                    </w:rPr>
                  </w:pPr>
                  <w:r w:rsidRPr="008A1942">
                    <w:rPr>
                      <w:rFonts w:ascii="楷体" w:eastAsia="楷体" w:hAnsi="楷体" w:cs="楷体"/>
                      <w:color w:val="000000"/>
                      <w:kern w:val="0"/>
                      <w:sz w:val="24"/>
                      <w:szCs w:val="24"/>
                    </w:rPr>
                    <w:t>3.</w:t>
                  </w:r>
                  <w:r w:rsidRPr="008A1942">
                    <w:rPr>
                      <w:rFonts w:ascii="楷体" w:eastAsia="楷体" w:hAnsi="楷体" w:cs="楷体" w:hint="eastAsia"/>
                      <w:color w:val="000000"/>
                      <w:kern w:val="0"/>
                      <w:sz w:val="24"/>
                      <w:szCs w:val="24"/>
                    </w:rPr>
                    <w:t>病历资料或检查资料</w:t>
                  </w:r>
                </w:p>
                <w:p w:rsidR="00CC190F" w:rsidRPr="008A1942" w:rsidRDefault="00CC190F">
                  <w:pPr>
                    <w:rPr>
                      <w:color w:val="000000"/>
                    </w:rPr>
                  </w:pPr>
                </w:p>
              </w:txbxContent>
            </v:textbox>
          </v:shape>
        </w:pict>
      </w:r>
    </w:p>
    <w:p w:rsidR="00CC190F" w:rsidRDefault="00CC190F">
      <w:pPr>
        <w:jc w:val="center"/>
        <w:rPr>
          <w:b/>
          <w:bCs/>
          <w:sz w:val="32"/>
        </w:rPr>
      </w:pPr>
      <w:r>
        <w:rPr>
          <w:noProof/>
        </w:rPr>
        <w:pict>
          <v:line id="直线 214" o:spid="_x0000_s1168" style="position:absolute;left:0;text-align:left;flip:x;z-index:251628544" from="297.75pt,17.65pt" to="298.1pt,56.3pt" strokeweight="1.25pt">
            <v:stroke endarrow="open"/>
          </v:line>
        </w:pict>
      </w:r>
    </w:p>
    <w:p w:rsidR="00CC190F" w:rsidRDefault="00CC190F">
      <w:pPr>
        <w:jc w:val="center"/>
        <w:rPr>
          <w:b/>
          <w:bCs/>
          <w:sz w:val="30"/>
        </w:rPr>
      </w:pPr>
      <w:bookmarkStart w:id="0" w:name="_GoBack"/>
      <w:bookmarkEnd w:id="0"/>
    </w:p>
    <w:p w:rsidR="00CC190F" w:rsidRDefault="00CC190F">
      <w:pPr>
        <w:rPr>
          <w:sz w:val="30"/>
        </w:rPr>
      </w:pPr>
      <w:r>
        <w:rPr>
          <w:noProof/>
        </w:rPr>
        <w:pict>
          <v:roundrect id="自选图形 190" o:spid="_x0000_s1169" style="position:absolute;left:0;text-align:left;margin-left:190pt;margin-top:3.35pt;width:216.5pt;height:81.3pt;z-index:251627520" arcsize="10923f" filled="f">
            <v:textbox>
              <w:txbxContent>
                <w:p w:rsidR="00CC190F" w:rsidRDefault="00CC190F">
                  <w:pPr>
                    <w:jc w:val="left"/>
                    <w:rPr>
                      <w:rFonts w:ascii="楷体" w:eastAsia="楷体" w:hAnsi="楷体" w:cs="楷体"/>
                      <w:bCs/>
                      <w:kern w:val="0"/>
                      <w:sz w:val="24"/>
                      <w:szCs w:val="24"/>
                    </w:rPr>
                  </w:pPr>
                  <w:r>
                    <w:rPr>
                      <w:rFonts w:ascii="楷体" w:eastAsia="楷体" w:hAnsi="楷体" w:cs="楷体" w:hint="eastAsia"/>
                      <w:bCs/>
                      <w:kern w:val="0"/>
                      <w:sz w:val="24"/>
                      <w:szCs w:val="24"/>
                    </w:rPr>
                    <w:t>评审认定与公示：医保经办部门组织专家对申报材料进行审核，将通过认定的人员信息录入系统，制作认定人员名单，并在门户网站公示</w:t>
                  </w:r>
                </w:p>
              </w:txbxContent>
            </v:textbox>
          </v:roundrect>
        </w:pict>
      </w:r>
    </w:p>
    <w:p w:rsidR="00CC190F" w:rsidRDefault="00CC190F">
      <w:pPr>
        <w:tabs>
          <w:tab w:val="left" w:pos="5505"/>
        </w:tabs>
        <w:rPr>
          <w:sz w:val="30"/>
        </w:rPr>
      </w:pPr>
      <w:r>
        <w:rPr>
          <w:sz w:val="30"/>
        </w:rPr>
        <w:tab/>
      </w:r>
    </w:p>
    <w:p w:rsidR="00CC190F" w:rsidRDefault="00CC190F">
      <w:pPr>
        <w:tabs>
          <w:tab w:val="left" w:pos="5505"/>
        </w:tabs>
        <w:rPr>
          <w:sz w:val="30"/>
        </w:rPr>
      </w:pPr>
    </w:p>
    <w:p w:rsidR="00CC190F" w:rsidRDefault="00CC190F">
      <w:pPr>
        <w:tabs>
          <w:tab w:val="left" w:pos="5505"/>
        </w:tabs>
        <w:rPr>
          <w:sz w:val="30"/>
        </w:rPr>
      </w:pPr>
      <w:r>
        <w:rPr>
          <w:noProof/>
        </w:rPr>
        <w:pict>
          <v:line id="直线 229" o:spid="_x0000_s1170" style="position:absolute;left:0;text-align:left;flip:x;z-index:251631616" from="296.5pt,2.65pt" to="297.3pt,69.35pt" strokeweight="1.25pt">
            <v:stroke endarrow="open"/>
          </v:line>
        </w:pict>
      </w:r>
    </w:p>
    <w:p w:rsidR="00CC190F" w:rsidRDefault="00CC190F">
      <w:pPr>
        <w:tabs>
          <w:tab w:val="left" w:pos="5505"/>
        </w:tabs>
        <w:rPr>
          <w:sz w:val="30"/>
        </w:rPr>
      </w:pPr>
    </w:p>
    <w:p w:rsidR="00CC190F" w:rsidRDefault="00CC190F">
      <w:pPr>
        <w:tabs>
          <w:tab w:val="left" w:pos="5505"/>
        </w:tabs>
        <w:rPr>
          <w:sz w:val="30"/>
        </w:rPr>
      </w:pPr>
      <w:r>
        <w:rPr>
          <w:noProof/>
        </w:rPr>
        <w:pict>
          <v:roundrect id="自选图形 201" o:spid="_x0000_s1171" style="position:absolute;left:0;text-align:left;margin-left:189.55pt;margin-top:22.3pt;width:221.95pt;height:48.2pt;z-index:251630592" arcsize="10923f" filled="f">
            <v:textbox>
              <w:txbxContent>
                <w:p w:rsidR="00CC190F" w:rsidRPr="008A1942" w:rsidRDefault="00CC190F">
                  <w:pPr>
                    <w:jc w:val="left"/>
                    <w:rPr>
                      <w:rFonts w:ascii="楷体" w:eastAsia="楷体" w:hAnsi="楷体" w:cs="楷体"/>
                      <w:bCs/>
                      <w:color w:val="000000"/>
                      <w:sz w:val="24"/>
                      <w:szCs w:val="24"/>
                    </w:rPr>
                  </w:pPr>
                  <w:r w:rsidRPr="008A1942">
                    <w:rPr>
                      <w:rFonts w:ascii="楷体" w:eastAsia="楷体" w:hAnsi="楷体" w:cs="楷体" w:hint="eastAsia"/>
                      <w:bCs/>
                      <w:color w:val="000000"/>
                      <w:kern w:val="0"/>
                      <w:sz w:val="24"/>
                      <w:szCs w:val="24"/>
                    </w:rPr>
                    <w:t>办结：</w:t>
                  </w:r>
                  <w:r w:rsidRPr="008A1942">
                    <w:rPr>
                      <w:rFonts w:ascii="楷体" w:eastAsia="楷体" w:hAnsi="楷体" w:cs="楷体" w:hint="eastAsia"/>
                      <w:bCs/>
                      <w:color w:val="000000"/>
                      <w:sz w:val="24"/>
                      <w:szCs w:val="24"/>
                    </w:rPr>
                    <w:t>门诊特病鉴定定点医疗机构医保科</w:t>
                  </w:r>
                  <w:r w:rsidRPr="008A1942">
                    <w:rPr>
                      <w:rFonts w:ascii="楷体" w:eastAsia="楷体" w:hAnsi="楷体" w:cs="楷体" w:hint="eastAsia"/>
                      <w:bCs/>
                      <w:color w:val="000000"/>
                      <w:kern w:val="0"/>
                      <w:sz w:val="24"/>
                      <w:szCs w:val="24"/>
                    </w:rPr>
                    <w:t>对收集的评审材料归档留存</w:t>
                  </w:r>
                </w:p>
                <w:p w:rsidR="00CC190F" w:rsidRPr="008A1942" w:rsidRDefault="00CC190F">
                  <w:pPr>
                    <w:rPr>
                      <w:color w:val="000000"/>
                    </w:rPr>
                  </w:pPr>
                </w:p>
              </w:txbxContent>
            </v:textbox>
            <w10:wrap type="square"/>
          </v:roundrect>
        </w:pict>
      </w:r>
    </w:p>
    <w:p w:rsidR="00CC190F" w:rsidRDefault="00CC190F">
      <w:pPr>
        <w:tabs>
          <w:tab w:val="left" w:pos="5505"/>
        </w:tabs>
        <w:rPr>
          <w:sz w:val="24"/>
        </w:rPr>
      </w:pPr>
    </w:p>
    <w:p w:rsidR="00CC190F" w:rsidRDefault="00CC190F">
      <w:pPr>
        <w:jc w:val="center"/>
        <w:rPr>
          <w:sz w:val="24"/>
        </w:rPr>
      </w:pPr>
    </w:p>
    <w:p w:rsidR="00CC190F" w:rsidRDefault="00CC190F">
      <w:pPr>
        <w:tabs>
          <w:tab w:val="left" w:pos="3420"/>
          <w:tab w:val="left" w:pos="5505"/>
          <w:tab w:val="left" w:pos="7573"/>
        </w:tabs>
        <w:rPr>
          <w:sz w:val="30"/>
        </w:rPr>
      </w:pPr>
      <w:r>
        <w:rPr>
          <w:sz w:val="30"/>
        </w:rPr>
        <w:tab/>
      </w:r>
      <w:r>
        <w:rPr>
          <w:sz w:val="30"/>
        </w:rPr>
        <w:tab/>
      </w:r>
      <w:r>
        <w:rPr>
          <w:sz w:val="30"/>
        </w:rPr>
        <w:tab/>
      </w:r>
    </w:p>
    <w:p w:rsidR="00CC190F" w:rsidRDefault="00CC190F" w:rsidP="001A00B7">
      <w:pPr>
        <w:tabs>
          <w:tab w:val="left" w:pos="8257"/>
        </w:tabs>
        <w:rPr>
          <w:sz w:val="30"/>
        </w:rPr>
      </w:pPr>
      <w:r>
        <w:rPr>
          <w:sz w:val="30"/>
        </w:rPr>
        <w:tab/>
        <w:t xml:space="preserve">                 </w:t>
      </w:r>
    </w:p>
    <w:p w:rsidR="00CC190F" w:rsidRDefault="00CC190F">
      <w:pPr>
        <w:tabs>
          <w:tab w:val="left" w:pos="5505"/>
        </w:tabs>
        <w:rPr>
          <w:b/>
          <w:bCs/>
          <w:sz w:val="28"/>
          <w:szCs w:val="28"/>
        </w:rPr>
      </w:pPr>
      <w:r>
        <w:rPr>
          <w:sz w:val="30"/>
        </w:rPr>
        <w:t xml:space="preserve">    </w:t>
      </w:r>
      <w:r>
        <w:rPr>
          <w:sz w:val="28"/>
          <w:szCs w:val="28"/>
        </w:rPr>
        <w:t xml:space="preserve">             </w:t>
      </w:r>
      <w:r>
        <w:rPr>
          <w:sz w:val="28"/>
          <w:szCs w:val="28"/>
        </w:rPr>
        <w:tab/>
      </w:r>
    </w:p>
    <w:p w:rsidR="00CC190F" w:rsidRDefault="00CC190F" w:rsidP="001A00B7">
      <w:pPr>
        <w:spacing w:line="520" w:lineRule="exact"/>
        <w:ind w:firstLineChars="200" w:firstLine="560"/>
        <w:rPr>
          <w:rFonts w:ascii="楷体" w:eastAsia="楷体" w:hAnsi="楷体" w:cs="楷体"/>
          <w:sz w:val="28"/>
          <w:szCs w:val="28"/>
        </w:rPr>
      </w:pPr>
      <w:r>
        <w:rPr>
          <w:rFonts w:ascii="楷体" w:eastAsia="楷体" w:hAnsi="楷体" w:cs="楷体" w:hint="eastAsia"/>
          <w:sz w:val="28"/>
          <w:szCs w:val="28"/>
        </w:rPr>
        <w:t>办公地址：门诊特病鉴定定点医疗机构医保科</w:t>
      </w:r>
    </w:p>
    <w:p w:rsidR="00CC190F" w:rsidRDefault="00CC190F" w:rsidP="001A00B7">
      <w:pPr>
        <w:spacing w:line="520" w:lineRule="exact"/>
        <w:ind w:firstLineChars="200" w:firstLine="560"/>
        <w:rPr>
          <w:rFonts w:ascii="黑体" w:eastAsia="黑体" w:hAnsi="黑体"/>
          <w:w w:val="90"/>
          <w:sz w:val="44"/>
          <w:szCs w:val="44"/>
        </w:rPr>
      </w:pPr>
      <w:r>
        <w:rPr>
          <w:rFonts w:ascii="楷体" w:eastAsia="楷体" w:hAnsi="楷体" w:cs="楷体" w:hint="eastAsia"/>
          <w:sz w:val="28"/>
          <w:szCs w:val="28"/>
        </w:rPr>
        <w:t>办公电话：</w:t>
      </w:r>
      <w:r>
        <w:rPr>
          <w:rFonts w:ascii="楷体" w:eastAsia="楷体" w:hAnsi="楷体" w:cs="楷体"/>
          <w:sz w:val="28"/>
          <w:szCs w:val="28"/>
        </w:rPr>
        <w:t>0319-3690210</w:t>
      </w:r>
    </w:p>
    <w:p w:rsidR="00CC190F" w:rsidRDefault="00CC190F">
      <w:pPr>
        <w:widowControl/>
        <w:jc w:val="center"/>
        <w:rPr>
          <w:rFonts w:ascii="黑体" w:eastAsia="黑体" w:hAnsi="黑体"/>
          <w:w w:val="90"/>
          <w:sz w:val="44"/>
          <w:szCs w:val="44"/>
        </w:rPr>
      </w:pPr>
    </w:p>
    <w:p w:rsidR="00CC190F" w:rsidRDefault="00CC190F">
      <w:pPr>
        <w:widowControl/>
        <w:jc w:val="center"/>
        <w:rPr>
          <w:rFonts w:ascii="黑体" w:eastAsia="黑体" w:hAnsi="黑体"/>
          <w:sz w:val="44"/>
          <w:szCs w:val="44"/>
        </w:rPr>
      </w:pPr>
      <w:r>
        <w:rPr>
          <w:rFonts w:ascii="黑体" w:eastAsia="黑体" w:hAnsi="黑体" w:hint="eastAsia"/>
          <w:sz w:val="44"/>
          <w:szCs w:val="44"/>
        </w:rPr>
        <w:t>基本医疗保险参保人员医疗费用</w:t>
      </w:r>
    </w:p>
    <w:p w:rsidR="00CC190F" w:rsidRDefault="00CC190F">
      <w:pPr>
        <w:widowControl/>
        <w:jc w:val="center"/>
        <w:rPr>
          <w:rFonts w:ascii="黑体" w:eastAsia="黑体" w:hAnsi="黑体"/>
          <w:sz w:val="44"/>
          <w:szCs w:val="44"/>
        </w:rPr>
      </w:pPr>
      <w:r>
        <w:rPr>
          <w:rFonts w:ascii="黑体" w:eastAsia="黑体" w:hAnsi="黑体" w:hint="eastAsia"/>
          <w:sz w:val="44"/>
          <w:szCs w:val="44"/>
        </w:rPr>
        <w:t>手工（零星）报销流程图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r>
        <w:rPr>
          <w:noProof/>
        </w:rPr>
        <w:pict>
          <v:roundrect id="_x0000_s1172" style="position:absolute;left:0;text-align:left;margin-left:-2.35pt;margin-top:3.5pt;width:107.75pt;height:114.65pt;z-index:251679744"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资料申报：持真实有效完整的住院、门诊现金就医材料进行申报</w:t>
                  </w:r>
                </w:p>
                <w:p w:rsidR="00CC190F" w:rsidRDefault="00CC190F">
                  <w:pPr>
                    <w:rPr>
                      <w:rFonts w:ascii="楷体" w:eastAsia="楷体" w:hAnsi="楷体" w:cs="楷体"/>
                      <w:sz w:val="24"/>
                      <w:szCs w:val="24"/>
                    </w:rPr>
                  </w:pPr>
                </w:p>
              </w:txbxContent>
            </v:textbox>
          </v:roundrect>
        </w:pict>
      </w:r>
    </w:p>
    <w:p w:rsidR="00CC190F" w:rsidRDefault="00CC190F">
      <w:pPr>
        <w:widowControl/>
        <w:rPr>
          <w:rFonts w:eastAsia="Times New Roman"/>
        </w:rPr>
      </w:pPr>
    </w:p>
    <w:p w:rsidR="00CC190F" w:rsidRDefault="00CC190F">
      <w:pPr>
        <w:widowControl/>
        <w:tabs>
          <w:tab w:val="left" w:pos="2271"/>
        </w:tabs>
        <w:jc w:val="left"/>
      </w:pPr>
      <w:r>
        <w:rPr>
          <w:noProof/>
        </w:rPr>
        <w:pict>
          <v:roundrect id="_x0000_s1173" style="position:absolute;margin-left:139.8pt;margin-top:.15pt;width:118.75pt;height:75.2pt;z-index:251676672"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资料受理：对申报材料予以受理，并建立台账（随来随受理）</w:t>
                  </w:r>
                </w:p>
              </w:txbxContent>
            </v:textbox>
          </v:roundrect>
        </w:pict>
      </w:r>
      <w:r>
        <w:rPr>
          <w:noProof/>
        </w:rPr>
        <w:pict>
          <v:roundrect id="_x0000_s1174" style="position:absolute;margin-left:311.5pt;margin-top:2.9pt;width:114.9pt;height:75.75pt;z-index:251684864"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材料不齐全的，一次性告知；不符合规定的，予以退回</w:t>
                  </w:r>
                </w:p>
              </w:txbxContent>
            </v:textbox>
          </v:roundrect>
        </w:pict>
      </w:r>
      <w:r>
        <w:rPr>
          <w:rFonts w:eastAsia="Times New Roman"/>
        </w:rPr>
        <w:tab/>
      </w:r>
      <w:r>
        <w:t xml:space="preserve">                                                          </w:t>
      </w:r>
    </w:p>
    <w:p w:rsidR="00CC190F" w:rsidRDefault="00CC190F">
      <w:pPr>
        <w:widowControl/>
        <w:tabs>
          <w:tab w:val="left" w:pos="6403"/>
        </w:tabs>
        <w:jc w:val="left"/>
        <w:rPr>
          <w:rFonts w:eastAsia="Times New Roman"/>
        </w:rPr>
      </w:pPr>
      <w:r>
        <w:rPr>
          <w:noProof/>
        </w:rPr>
        <w:pict>
          <v:line id="_x0000_s1175" style="position:absolute;flip:y;z-index:251681792" from="259.75pt,15.1pt" to="308.6pt,15.65pt" strokeweight="1.25pt">
            <v:stroke endarrow="open"/>
          </v:line>
        </w:pict>
      </w:r>
    </w:p>
    <w:p w:rsidR="00CC190F" w:rsidRDefault="00CC190F">
      <w:pPr>
        <w:widowControl/>
        <w:tabs>
          <w:tab w:val="left" w:pos="2271"/>
        </w:tabs>
        <w:jc w:val="left"/>
        <w:rPr>
          <w:rFonts w:eastAsia="Times New Roman"/>
        </w:rPr>
      </w:pPr>
      <w:r>
        <w:rPr>
          <w:noProof/>
        </w:rPr>
        <w:pict>
          <v:line id="_x0000_s1176" style="position:absolute;z-index:251680768" from="107.35pt,6.45pt" to="136.9pt,6.7pt" strokeweight="1.25pt">
            <v:stroke endarrow="open"/>
          </v:line>
        </w:pict>
      </w:r>
    </w:p>
    <w:p w:rsidR="00CC190F" w:rsidRDefault="00CC190F">
      <w:pPr>
        <w:widowControl/>
        <w:tabs>
          <w:tab w:val="left" w:pos="2271"/>
        </w:tabs>
        <w:jc w:val="left"/>
      </w:pPr>
      <w:r>
        <w:rPr>
          <w:noProof/>
        </w:rPr>
        <w:pict>
          <v:line id="_x0000_s1177" style="position:absolute;flip:x;z-index:251610112" from="259.15pt,4.05pt" to="304pt,4.75pt" strokeweight="1.25pt">
            <v:stroke endarrow="open"/>
          </v:line>
        </w:pict>
      </w:r>
    </w:p>
    <w:p w:rsidR="00CC190F" w:rsidRDefault="00CC190F">
      <w:pPr>
        <w:widowControl/>
        <w:tabs>
          <w:tab w:val="left" w:pos="2271"/>
        </w:tabs>
        <w:jc w:val="left"/>
      </w:pPr>
    </w:p>
    <w:p w:rsidR="00CC190F" w:rsidRDefault="00CC190F">
      <w:pPr>
        <w:widowControl/>
        <w:tabs>
          <w:tab w:val="left" w:pos="2271"/>
        </w:tabs>
        <w:jc w:val="left"/>
      </w:pPr>
      <w:r>
        <w:rPr>
          <w:noProof/>
        </w:rPr>
        <w:pict>
          <v:line id="_x0000_s1178" style="position:absolute;z-index:251685888" from="254.85pt,1.2pt" to="323.6pt,55.75pt" strokeweight="1.25pt">
            <v:stroke endarrow="open"/>
          </v:line>
        </w:pict>
      </w:r>
    </w:p>
    <w:p w:rsidR="00CC190F" w:rsidRDefault="00CC190F">
      <w:pPr>
        <w:widowControl/>
        <w:tabs>
          <w:tab w:val="left" w:pos="2271"/>
        </w:tabs>
        <w:jc w:val="left"/>
      </w:pPr>
      <w:r>
        <w:rPr>
          <w:noProof/>
        </w:rPr>
        <w:pict>
          <v:shape id="_x0000_s1179" type="#_x0000_t63" style="position:absolute;margin-left:15.45pt;margin-top:11.15pt;width:215.55pt;height:183.85pt;z-index:251686912" adj="7738,-1639"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1.</w:t>
                  </w:r>
                  <w:r w:rsidRPr="008A1942">
                    <w:rPr>
                      <w:rFonts w:ascii="楷体" w:eastAsia="楷体" w:hAnsi="楷体" w:cs="楷体" w:hint="eastAsia"/>
                      <w:color w:val="000000"/>
                      <w:sz w:val="24"/>
                      <w:szCs w:val="24"/>
                    </w:rPr>
                    <w:t>医保电子凭证或有效身份证件或社保卡</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2.</w:t>
                  </w:r>
                  <w:r w:rsidRPr="008A1942">
                    <w:rPr>
                      <w:rFonts w:ascii="楷体" w:eastAsia="楷体" w:hAnsi="楷体" w:cs="楷体" w:hint="eastAsia"/>
                      <w:color w:val="000000"/>
                      <w:sz w:val="24"/>
                      <w:szCs w:val="24"/>
                    </w:rPr>
                    <w:t>医院收费票据</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3.</w:t>
                  </w:r>
                  <w:r w:rsidRPr="008A1942">
                    <w:rPr>
                      <w:rFonts w:ascii="楷体" w:eastAsia="楷体" w:hAnsi="楷体" w:cs="楷体" w:hint="eastAsia"/>
                      <w:color w:val="000000"/>
                      <w:sz w:val="24"/>
                      <w:szCs w:val="24"/>
                    </w:rPr>
                    <w:t>门急诊费用清单</w:t>
                  </w:r>
                </w:p>
                <w:p w:rsidR="00CC190F"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4.</w:t>
                  </w:r>
                  <w:r w:rsidRPr="008A1942">
                    <w:rPr>
                      <w:rFonts w:ascii="楷体" w:eastAsia="楷体" w:hAnsi="楷体" w:cs="楷体" w:hint="eastAsia"/>
                      <w:color w:val="000000"/>
                      <w:sz w:val="24"/>
                      <w:szCs w:val="24"/>
                    </w:rPr>
                    <w:t>处方底方</w:t>
                  </w:r>
                  <w:r w:rsidRPr="008A1942">
                    <w:rPr>
                      <w:rFonts w:ascii="楷体" w:eastAsia="楷体" w:hAnsi="楷体" w:cs="楷体"/>
                      <w:color w:val="000000"/>
                      <w:sz w:val="24"/>
                      <w:szCs w:val="24"/>
                    </w:rPr>
                    <w:t xml:space="preserve">          </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5.</w:t>
                  </w:r>
                  <w:r w:rsidRPr="008A1942">
                    <w:rPr>
                      <w:rFonts w:ascii="楷体" w:eastAsia="楷体" w:hAnsi="楷体" w:cs="楷体" w:hint="eastAsia"/>
                      <w:color w:val="000000"/>
                      <w:sz w:val="24"/>
                      <w:szCs w:val="24"/>
                    </w:rPr>
                    <w:t>住院费用清单</w:t>
                  </w:r>
                  <w:r>
                    <w:rPr>
                      <w:rFonts w:ascii="楷体" w:eastAsia="楷体" w:hAnsi="楷体" w:cs="楷体" w:hint="eastAsia"/>
                      <w:color w:val="000000"/>
                      <w:sz w:val="24"/>
                      <w:szCs w:val="24"/>
                    </w:rPr>
                    <w:t>、病历资料</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6.</w:t>
                  </w:r>
                  <w:r w:rsidRPr="008A1942">
                    <w:rPr>
                      <w:rFonts w:ascii="楷体" w:eastAsia="楷体" w:hAnsi="楷体" w:cs="楷体" w:hint="eastAsia"/>
                      <w:color w:val="000000"/>
                      <w:sz w:val="24"/>
                      <w:szCs w:val="24"/>
                    </w:rPr>
                    <w:t>诊断证明</w:t>
                  </w:r>
                </w:p>
              </w:txbxContent>
            </v:textbox>
          </v:shape>
        </w:pict>
      </w:r>
      <w:r>
        <w:t xml:space="preserve">                                                              </w:t>
      </w:r>
    </w:p>
    <w:p w:rsidR="00CC190F" w:rsidRDefault="00CC190F">
      <w:pPr>
        <w:widowControl/>
        <w:tabs>
          <w:tab w:val="left" w:pos="2271"/>
        </w:tabs>
        <w:jc w:val="left"/>
      </w:pPr>
      <w:r>
        <w:rPr>
          <w:noProof/>
        </w:rPr>
        <w:pict>
          <v:roundrect id="_x0000_s1180" style="position:absolute;margin-left:326.45pt;margin-top:11.9pt;width:117.6pt;height:72.25pt;z-index:251678720" arcsize="10923f" strokeweight="1.25pt">
            <v:fill angle="90" focus="100%" type="gradient">
              <o:fill v:ext="view" type="gradientUnscaled"/>
            </v:fill>
            <v:textbox>
              <w:txbxContent>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资料审核：整理业务受理科移交资料并按批次汇总</w:t>
                  </w:r>
                </w:p>
              </w:txbxContent>
            </v:textbox>
          </v:roundrect>
        </w:pic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rPr>
          <w:noProof/>
        </w:rPr>
        <w:pict>
          <v:line id="_x0000_s1181" style="position:absolute;flip:x;z-index:251675648" from="390.65pt,7.8pt" to="390.9pt,76.35pt" strokeweight="1.25pt">
            <v:stroke endarrow="open"/>
          </v:line>
        </w:pic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noProof/>
        </w:rPr>
        <w:pict>
          <v:roundrect id="_x0000_s1182" style="position:absolute;left:0;text-align:left;margin-left:307.65pt;margin-top:0;width:144.65pt;height:54.9pt;flip:x;z-index:251677696" arcsize="10923f"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录入微机：逐条录入，并进行结算</w:t>
                  </w:r>
                </w:p>
              </w:txbxContent>
            </v:textbox>
          </v:roundrect>
        </w:pict>
      </w:r>
      <w:r>
        <w:rPr>
          <w:sz w:val="32"/>
          <w:szCs w:val="32"/>
        </w:rPr>
        <w:t xml:space="preserve">                               </w:t>
      </w:r>
    </w:p>
    <w:p w:rsidR="00CC190F" w:rsidRDefault="00CC190F">
      <w:pPr>
        <w:widowControl/>
        <w:rPr>
          <w:sz w:val="32"/>
          <w:szCs w:val="32"/>
        </w:rPr>
      </w:pPr>
      <w:r>
        <w:rPr>
          <w:noProof/>
        </w:rPr>
        <w:pict>
          <v:roundrect id="_x0000_s1183" style="position:absolute;left:0;text-align:left;margin-left:38.05pt;margin-top:7.8pt;width:175.4pt;height:58.2pt;z-index:251682816"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递交结算部门：不超过</w:t>
                  </w:r>
                  <w:r>
                    <w:rPr>
                      <w:rFonts w:ascii="楷体" w:eastAsia="楷体" w:hAnsi="楷体" w:cs="楷体"/>
                      <w:sz w:val="24"/>
                      <w:szCs w:val="24"/>
                    </w:rPr>
                    <w:t>20</w:t>
                  </w:r>
                  <w:r>
                    <w:rPr>
                      <w:rFonts w:ascii="楷体" w:eastAsia="楷体" w:hAnsi="楷体" w:cs="楷体" w:hint="eastAsia"/>
                      <w:sz w:val="24"/>
                      <w:szCs w:val="24"/>
                    </w:rPr>
                    <w:t>个工作日拨付，办结</w:t>
                  </w:r>
                </w:p>
              </w:txbxContent>
            </v:textbox>
          </v:roundrect>
        </w:pict>
      </w:r>
      <w:r>
        <w:rPr>
          <w:noProof/>
        </w:rPr>
        <w:pict>
          <v:line id="_x0000_s1184" style="position:absolute;left:0;text-align:left;flip:x;z-index:251683840" from="225.2pt,0" to="299.35pt,31.65pt" strokeweight="1.25pt">
            <v:stroke endarrow="open"/>
          </v:line>
        </w:pict>
      </w:r>
    </w:p>
    <w:p w:rsidR="00CC190F" w:rsidRDefault="00CC190F">
      <w:pPr>
        <w:widowControl/>
        <w:rPr>
          <w:sz w:val="32"/>
          <w:szCs w:val="32"/>
        </w:rPr>
      </w:pPr>
    </w:p>
    <w:p w:rsidR="00CC190F" w:rsidRDefault="00CC190F">
      <w:pPr>
        <w:widowControl/>
        <w:rPr>
          <w:sz w:val="32"/>
          <w:szCs w:val="32"/>
        </w:rPr>
      </w:pPr>
    </w:p>
    <w:p w:rsidR="00CC190F" w:rsidRDefault="00CC190F">
      <w:pPr>
        <w:rPr>
          <w:sz w:val="32"/>
          <w:szCs w:val="32"/>
        </w:rPr>
      </w:pPr>
    </w:p>
    <w:p w:rsidR="00CC190F" w:rsidRDefault="00CC190F" w:rsidP="001A00B7">
      <w:pPr>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spacing w:line="520" w:lineRule="exact"/>
        <w:rPr>
          <w:rFonts w:ascii="黑体" w:eastAsia="黑体" w:hAnsi="黑体"/>
          <w:sz w:val="44"/>
          <w:szCs w:val="44"/>
        </w:rPr>
      </w:pPr>
      <w:r>
        <w:rPr>
          <w:rFonts w:ascii="楷体" w:eastAsia="楷体" w:hAnsi="楷体" w:cs="楷体" w:hint="eastAsia"/>
          <w:sz w:val="28"/>
          <w:szCs w:val="28"/>
        </w:rPr>
        <w:t>办公电话：</w:t>
      </w:r>
      <w:r>
        <w:rPr>
          <w:rFonts w:ascii="楷体" w:eastAsia="楷体" w:hAnsi="楷体" w:cs="楷体"/>
          <w:sz w:val="28"/>
          <w:szCs w:val="28"/>
        </w:rPr>
        <w:t>0319-3690213</w:t>
      </w:r>
      <w:r>
        <w:rPr>
          <w:sz w:val="32"/>
          <w:szCs w:val="32"/>
        </w:rPr>
        <w:br w:type="page"/>
      </w:r>
    </w:p>
    <w:p w:rsidR="00CC190F" w:rsidRDefault="00CC190F">
      <w:pPr>
        <w:widowControl/>
        <w:jc w:val="center"/>
        <w:rPr>
          <w:rFonts w:ascii="黑体" w:eastAsia="黑体" w:hAnsi="黑体"/>
          <w:b/>
          <w:bCs/>
          <w:sz w:val="44"/>
          <w:szCs w:val="44"/>
        </w:rPr>
      </w:pPr>
      <w:r>
        <w:rPr>
          <w:rFonts w:ascii="黑体" w:eastAsia="黑体" w:hAnsi="黑体" w:hint="eastAsia"/>
          <w:sz w:val="44"/>
          <w:szCs w:val="44"/>
        </w:rPr>
        <w:t>产前检查费支付流程图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r>
        <w:rPr>
          <w:noProof/>
        </w:rPr>
        <w:pict>
          <v:roundrect id="_x0000_s1185" style="position:absolute;left:0;text-align:left;margin-left:-7.15pt;margin-top:13.65pt;width:101.2pt;height:98.6pt;z-index:-251676672"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资料申报：持真实有效完整的现金就医材料进行申报</w:t>
                  </w:r>
                </w:p>
              </w:txbxContent>
            </v:textbox>
          </v:roundrect>
        </w:pict>
      </w:r>
    </w:p>
    <w:p w:rsidR="00CC190F" w:rsidRDefault="00CC190F">
      <w:pPr>
        <w:widowControl/>
        <w:rPr>
          <w:rFonts w:eastAsia="Times New Roman"/>
        </w:rPr>
      </w:pPr>
      <w:r>
        <w:rPr>
          <w:noProof/>
        </w:rPr>
        <w:pict>
          <v:roundrect id="_x0000_s1186" style="position:absolute;left:0;text-align:left;margin-left:308.35pt;margin-top:5.4pt;width:123.75pt;height:74.4pt;z-index:-251671552"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材料不齐全的，一次性告知；不符合规定的，予以退回</w:t>
                  </w:r>
                </w:p>
              </w:txbxContent>
            </v:textbox>
          </v:roundrect>
        </w:pict>
      </w:r>
      <w:r>
        <w:rPr>
          <w:noProof/>
        </w:rPr>
        <w:pict>
          <v:roundrect id="_x0000_s1187" style="position:absolute;left:0;text-align:left;margin-left:139.15pt;margin-top:14.25pt;width:107.35pt;height:78.75pt;z-index:-251679744"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资料受理：对申报材料予以受理，并建立台账</w:t>
                  </w:r>
                  <w:r>
                    <w:rPr>
                      <w:rFonts w:ascii="楷体" w:eastAsia="楷体" w:hAnsi="楷体" w:cs="楷体"/>
                      <w:sz w:val="24"/>
                      <w:szCs w:val="24"/>
                    </w:rPr>
                    <w:t>(</w:t>
                  </w:r>
                  <w:r>
                    <w:rPr>
                      <w:rFonts w:ascii="楷体" w:eastAsia="楷体" w:hAnsi="楷体" w:cs="楷体" w:hint="eastAsia"/>
                      <w:sz w:val="24"/>
                      <w:szCs w:val="24"/>
                    </w:rPr>
                    <w:t>随来随受理）</w:t>
                  </w:r>
                </w:p>
                <w:p w:rsidR="00CC190F" w:rsidRDefault="00CC190F">
                  <w:pPr>
                    <w:widowControl/>
                    <w:rPr>
                      <w:rFonts w:ascii="宋体" w:cs="宋体"/>
                      <w:b/>
                      <w:bCs/>
                      <w:sz w:val="24"/>
                      <w:szCs w:val="24"/>
                    </w:rPr>
                  </w:pPr>
                </w:p>
                <w:p w:rsidR="00CC190F" w:rsidRDefault="00CC190F">
                  <w:pPr>
                    <w:rPr>
                      <w:sz w:val="24"/>
                      <w:szCs w:val="24"/>
                    </w:rPr>
                  </w:pPr>
                </w:p>
              </w:txbxContent>
            </v:textbox>
          </v:roundrect>
        </w:pict>
      </w:r>
    </w:p>
    <w:p w:rsidR="00CC190F" w:rsidRDefault="00CC190F">
      <w:pPr>
        <w:widowControl/>
        <w:tabs>
          <w:tab w:val="left" w:pos="2271"/>
        </w:tabs>
        <w:jc w:val="left"/>
      </w:pPr>
      <w:r>
        <w:rPr>
          <w:noProof/>
        </w:rPr>
        <w:pict>
          <v:line id="_x0000_s1188" style="position:absolute;flip:y;z-index:-251674624" from="253.45pt,16.95pt" to="299.05pt,17.3pt" strokeweight="1.25pt">
            <v:stroke endarrow="open"/>
          </v:line>
        </w:pict>
      </w: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r>
        <w:rPr>
          <w:noProof/>
        </w:rPr>
        <w:pict>
          <v:line id="_x0000_s1189" style="position:absolute;flip:x y;z-index:-251681792" from="251.8pt,1.9pt" to="294.15pt,2.1pt" strokeweight="1.25pt">
            <v:stroke endarrow="open"/>
          </v:line>
        </w:pict>
      </w:r>
      <w:r>
        <w:rPr>
          <w:noProof/>
        </w:rPr>
        <w:pict>
          <v:line id="_x0000_s1190" style="position:absolute;flip:y;z-index:-251675648" from="95.95pt,5.1pt" to="134.95pt,5.85pt" strokeweight="1.25pt">
            <v:stroke endarrow="open"/>
          </v:line>
        </w:pict>
      </w:r>
    </w:p>
    <w:p w:rsidR="00CC190F" w:rsidRDefault="00CC190F">
      <w:pPr>
        <w:widowControl/>
        <w:tabs>
          <w:tab w:val="left" w:pos="2271"/>
        </w:tabs>
        <w:jc w:val="left"/>
      </w:pPr>
      <w:r>
        <w:rPr>
          <w:noProof/>
        </w:rPr>
        <w:pict>
          <v:line id="_x0000_s1191" style="position:absolute;z-index:-251670528" from="260.6pt,.2pt" to="305.85pt,40.2pt" strokeweight="1.25pt">
            <v:stroke endarrow="open"/>
          </v:line>
        </w:pict>
      </w:r>
    </w:p>
    <w:p w:rsidR="00CC190F" w:rsidRDefault="00CC190F">
      <w:pPr>
        <w:widowControl/>
        <w:tabs>
          <w:tab w:val="left" w:pos="2271"/>
        </w:tabs>
        <w:jc w:val="left"/>
      </w:pPr>
    </w:p>
    <w:p w:rsidR="00CC190F" w:rsidRDefault="00CC190F">
      <w:pPr>
        <w:widowControl/>
        <w:tabs>
          <w:tab w:val="left" w:pos="2271"/>
        </w:tabs>
        <w:jc w:val="left"/>
      </w:pPr>
      <w:r>
        <w:rPr>
          <w:noProof/>
        </w:rPr>
        <w:pict>
          <v:roundrect id="_x0000_s1192" style="position:absolute;margin-left:312.5pt;margin-top:8.3pt;width:104.3pt;height:95.15pt;z-index:-251677696"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资料审核：将审核结果按医疗类别，分别汇总标注</w:t>
                  </w:r>
                </w:p>
              </w:txbxContent>
            </v:textbox>
          </v:roundrect>
        </w:pict>
      </w:r>
    </w:p>
    <w:p w:rsidR="00CC190F" w:rsidRDefault="00CC190F">
      <w:pPr>
        <w:widowControl/>
        <w:tabs>
          <w:tab w:val="left" w:pos="2271"/>
        </w:tabs>
        <w:jc w:val="left"/>
      </w:pPr>
      <w:r>
        <w:rPr>
          <w:noProof/>
        </w:rPr>
        <w:pict>
          <v:shape id="_x0000_s1193" type="#_x0000_t63" style="position:absolute;margin-left:-10.6pt;margin-top:4.1pt;width:174.3pt;height:168.75pt;z-index:-251669504" adj="7738,-1639"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提交资料：</w:t>
                  </w:r>
                  <w:r>
                    <w:rPr>
                      <w:rFonts w:ascii="楷体" w:eastAsia="楷体" w:hAnsi="楷体" w:cs="楷体"/>
                      <w:sz w:val="24"/>
                      <w:szCs w:val="24"/>
                    </w:rPr>
                    <w:br/>
                    <w:t>1.</w:t>
                  </w:r>
                  <w:r w:rsidRPr="008A1942">
                    <w:rPr>
                      <w:rFonts w:ascii="楷体" w:eastAsia="楷体" w:hAnsi="楷体" w:cs="楷体" w:hint="eastAsia"/>
                      <w:color w:val="000000"/>
                      <w:sz w:val="24"/>
                      <w:szCs w:val="24"/>
                    </w:rPr>
                    <w:t>医保电子凭证或有效身份证件或社保卡</w:t>
                  </w:r>
                </w:p>
                <w:p w:rsidR="00CC190F" w:rsidRDefault="00CC190F">
                  <w:pPr>
                    <w:widowControl/>
                    <w:jc w:val="left"/>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医院收费票据</w:t>
                  </w:r>
                </w:p>
                <w:p w:rsidR="00CC190F" w:rsidRDefault="00CC190F">
                  <w:pPr>
                    <w:widowControl/>
                    <w:jc w:val="left"/>
                    <w:rPr>
                      <w:rFonts w:ascii="楷体" w:eastAsia="楷体" w:hAnsi="楷体" w:cs="楷体"/>
                      <w:sz w:val="24"/>
                      <w:szCs w:val="24"/>
                    </w:rPr>
                  </w:pPr>
                  <w:r>
                    <w:rPr>
                      <w:rFonts w:ascii="楷体" w:eastAsia="楷体" w:hAnsi="楷体" w:cs="楷体"/>
                      <w:sz w:val="24"/>
                      <w:szCs w:val="24"/>
                    </w:rPr>
                    <w:t>3.</w:t>
                  </w:r>
                  <w:r>
                    <w:rPr>
                      <w:rFonts w:ascii="楷体" w:eastAsia="楷体" w:hAnsi="楷体" w:cs="楷体" w:hint="eastAsia"/>
                      <w:sz w:val="24"/>
                      <w:szCs w:val="24"/>
                    </w:rPr>
                    <w:t>费用清单</w:t>
                  </w:r>
                </w:p>
                <w:p w:rsidR="00CC190F" w:rsidRDefault="00CC190F">
                  <w:pPr>
                    <w:widowControl/>
                    <w:jc w:val="left"/>
                    <w:rPr>
                      <w:rFonts w:ascii="楷体" w:eastAsia="楷体" w:hAnsi="楷体" w:cs="楷体"/>
                      <w:sz w:val="24"/>
                      <w:szCs w:val="24"/>
                    </w:rPr>
                  </w:pPr>
                  <w:r>
                    <w:rPr>
                      <w:rFonts w:ascii="楷体" w:eastAsia="楷体" w:hAnsi="楷体" w:cs="楷体"/>
                      <w:sz w:val="24"/>
                      <w:szCs w:val="24"/>
                    </w:rPr>
                    <w:t>4.</w:t>
                  </w:r>
                  <w:r>
                    <w:rPr>
                      <w:rFonts w:ascii="楷体" w:eastAsia="楷体" w:hAnsi="楷体" w:cs="楷体" w:hint="eastAsia"/>
                      <w:sz w:val="24"/>
                      <w:szCs w:val="24"/>
                    </w:rPr>
                    <w:t>诊断证明</w:t>
                  </w:r>
                </w:p>
              </w:txbxContent>
            </v:textbox>
          </v:shape>
        </w:pict>
      </w: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rPr>
          <w:noProof/>
        </w:rPr>
        <w:pict>
          <v:line id="_x0000_s1194" style="position:absolute;flip:x;z-index:-251680768" from="374pt,9.45pt" to="374.25pt,78pt" strokeweight="1.25pt">
            <v:stroke endarrow="open"/>
          </v:line>
        </w:pic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noProof/>
        </w:rPr>
        <w:pict>
          <v:roundrect id="_x0000_s1195" style="position:absolute;left:0;text-align:left;margin-left:253.55pt;margin-top:6.9pt;width:201.85pt;height:73pt;flip:x;z-index:-251678720"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录入微机：按医疗类别分别汇总标注的金额，分类录入，并打印出《现金报销明细表》</w:t>
                  </w:r>
                </w:p>
                <w:p w:rsidR="00CC190F" w:rsidRDefault="00CC190F">
                  <w:pPr>
                    <w:widowControl/>
                    <w:jc w:val="left"/>
                    <w:rPr>
                      <w:rFonts w:ascii="楷体" w:eastAsia="楷体" w:hAnsi="楷体" w:cs="楷体"/>
                      <w:sz w:val="24"/>
                      <w:szCs w:val="24"/>
                    </w:rPr>
                  </w:pPr>
                </w:p>
              </w:txbxContent>
            </v:textbox>
          </v:roundrect>
        </w:pict>
      </w:r>
      <w:r>
        <w:rPr>
          <w:sz w:val="32"/>
          <w:szCs w:val="32"/>
        </w:rPr>
        <w:t xml:space="preserve">                               </w:t>
      </w:r>
    </w:p>
    <w:p w:rsidR="00CC190F" w:rsidRDefault="00CC190F">
      <w:pPr>
        <w:widowControl/>
        <w:rPr>
          <w:sz w:val="32"/>
          <w:szCs w:val="32"/>
        </w:rPr>
      </w:pPr>
      <w:r>
        <w:rPr>
          <w:noProof/>
        </w:rPr>
        <w:pict>
          <v:line id="_x0000_s1196" style="position:absolute;left:0;text-align:left;flip:x;z-index:-251672576" from="159.75pt,11.8pt" to="244.7pt,60.1pt" strokeweight="1.25pt">
            <v:stroke endarrow="open"/>
          </v:line>
        </w:pict>
      </w:r>
    </w:p>
    <w:p w:rsidR="00CC190F" w:rsidRDefault="00CC190F">
      <w:pPr>
        <w:widowControl/>
        <w:rPr>
          <w:sz w:val="32"/>
          <w:szCs w:val="32"/>
        </w:rPr>
      </w:pPr>
      <w:r>
        <w:rPr>
          <w:noProof/>
        </w:rPr>
        <w:pict>
          <v:roundrect id="_x0000_s1197" style="position:absolute;left:0;text-align:left;margin-left:2.45pt;margin-top:13.4pt;width:150.3pt;height:54.3pt;z-index:-251673600" arcsize="10923f" strokeweight="1.25pt">
            <v:fill angle="90" focus="100%" type="gradient">
              <o:fill v:ext="view" type="gradientUnscaled"/>
            </v:fill>
            <v:textbox>
              <w:txbxContent>
                <w:p w:rsidR="00CC190F" w:rsidRDefault="00CC190F">
                  <w:r>
                    <w:rPr>
                      <w:rFonts w:ascii="楷体" w:eastAsia="楷体" w:hAnsi="楷体" w:cs="楷体" w:hint="eastAsia"/>
                      <w:sz w:val="24"/>
                      <w:szCs w:val="24"/>
                    </w:rPr>
                    <w:t>递交结算部门：不超过</w:t>
                  </w:r>
                  <w:r>
                    <w:rPr>
                      <w:rFonts w:ascii="楷体" w:eastAsia="楷体" w:hAnsi="楷体" w:cs="楷体"/>
                      <w:sz w:val="24"/>
                      <w:szCs w:val="24"/>
                    </w:rPr>
                    <w:t>20</w:t>
                  </w:r>
                  <w:r>
                    <w:rPr>
                      <w:rFonts w:ascii="楷体" w:eastAsia="楷体" w:hAnsi="楷体" w:cs="楷体" w:hint="eastAsia"/>
                      <w:sz w:val="24"/>
                      <w:szCs w:val="24"/>
                    </w:rPr>
                    <w:t>个工作日拨付，办结</w:t>
                  </w:r>
                </w:p>
              </w:txbxContent>
            </v:textbox>
          </v:roundrect>
        </w:pict>
      </w:r>
    </w:p>
    <w:p w:rsidR="00CC190F" w:rsidRDefault="00CC190F">
      <w:pPr>
        <w:widowControl/>
        <w:rPr>
          <w:sz w:val="32"/>
          <w:szCs w:val="32"/>
        </w:rPr>
      </w:pPr>
    </w:p>
    <w:p w:rsidR="00CC190F" w:rsidRDefault="00CC190F">
      <w:pPr>
        <w:rPr>
          <w:sz w:val="32"/>
          <w:szCs w:val="32"/>
        </w:rPr>
      </w:pPr>
    </w:p>
    <w:p w:rsidR="00CC190F" w:rsidRDefault="00CC190F">
      <w:pPr>
        <w:rPr>
          <w:sz w:val="32"/>
          <w:szCs w:val="32"/>
        </w:rPr>
      </w:pPr>
    </w:p>
    <w:p w:rsidR="00CC190F" w:rsidRDefault="00CC190F" w:rsidP="001A00B7">
      <w:pPr>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spacing w:line="520" w:lineRule="exact"/>
        <w:rPr>
          <w:rFonts w:ascii="黑体" w:eastAsia="黑体" w:hAnsi="黑体"/>
          <w:sz w:val="44"/>
          <w:szCs w:val="44"/>
        </w:rPr>
      </w:pPr>
      <w:r>
        <w:rPr>
          <w:rFonts w:ascii="楷体" w:eastAsia="楷体" w:hAnsi="楷体" w:cs="楷体" w:hint="eastAsia"/>
          <w:sz w:val="28"/>
          <w:szCs w:val="28"/>
        </w:rPr>
        <w:t>办公电话：</w:t>
      </w:r>
      <w:r>
        <w:rPr>
          <w:rFonts w:ascii="楷体" w:eastAsia="楷体" w:hAnsi="楷体" w:cs="楷体"/>
          <w:sz w:val="28"/>
          <w:szCs w:val="28"/>
        </w:rPr>
        <w:t>0319-3690213</w:t>
      </w:r>
      <w:r>
        <w:rPr>
          <w:sz w:val="32"/>
          <w:szCs w:val="32"/>
        </w:rPr>
        <w:br w:type="page"/>
      </w:r>
    </w:p>
    <w:p w:rsidR="00CC190F" w:rsidRDefault="00CC190F">
      <w:pPr>
        <w:widowControl/>
        <w:jc w:val="center"/>
        <w:rPr>
          <w:rFonts w:ascii="黑体" w:eastAsia="黑体" w:hAnsi="黑体"/>
          <w:b/>
          <w:bCs/>
          <w:sz w:val="44"/>
          <w:szCs w:val="44"/>
        </w:rPr>
      </w:pPr>
      <w:r>
        <w:rPr>
          <w:rFonts w:ascii="黑体" w:eastAsia="黑体" w:hAnsi="黑体" w:hint="eastAsia"/>
          <w:sz w:val="44"/>
          <w:szCs w:val="44"/>
        </w:rPr>
        <w:t>生育（计划生育）医疗费支付流程图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r>
        <w:rPr>
          <w:noProof/>
        </w:rPr>
        <w:pict>
          <v:roundrect id="_x0000_s1198" style="position:absolute;left:0;text-align:left;margin-left:-2.65pt;margin-top:13.65pt;width:102.75pt;height:98.6pt;z-index:251615232"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资料申报：持真实有效完整的住院、门诊现金就医材料进行申报</w:t>
                  </w:r>
                </w:p>
              </w:txbxContent>
            </v:textbox>
          </v:roundrect>
        </w:pict>
      </w:r>
    </w:p>
    <w:p w:rsidR="00CC190F" w:rsidRDefault="00CC190F">
      <w:pPr>
        <w:widowControl/>
        <w:rPr>
          <w:rFonts w:eastAsia="Times New Roman"/>
        </w:rPr>
      </w:pPr>
      <w:r>
        <w:rPr>
          <w:noProof/>
        </w:rPr>
        <w:pict>
          <v:roundrect id="_x0000_s1199" style="position:absolute;left:0;text-align:left;margin-left:302.35pt;margin-top:12.9pt;width:125.25pt;height:66.2pt;z-index:251620352"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材料不齐全的，一次性告知；不符合规定的，予以退回</w:t>
                  </w:r>
                </w:p>
              </w:txbxContent>
            </v:textbox>
          </v:roundrect>
        </w:pict>
      </w:r>
      <w:r>
        <w:rPr>
          <w:noProof/>
        </w:rPr>
        <w:pict>
          <v:roundrect id="_x0000_s1200" style="position:absolute;left:0;text-align:left;margin-left:139.15pt;margin-top:14.25pt;width:107.35pt;height:78.75pt;z-index:251612160"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资料受理：对申报材料予以受理，并建立台账</w:t>
                  </w:r>
                  <w:r>
                    <w:rPr>
                      <w:rFonts w:ascii="楷体" w:eastAsia="楷体" w:hAnsi="楷体" w:cs="楷体"/>
                      <w:sz w:val="24"/>
                      <w:szCs w:val="24"/>
                    </w:rPr>
                    <w:t>(</w:t>
                  </w:r>
                  <w:r>
                    <w:rPr>
                      <w:rFonts w:ascii="楷体" w:eastAsia="楷体" w:hAnsi="楷体" w:cs="楷体" w:hint="eastAsia"/>
                      <w:sz w:val="24"/>
                      <w:szCs w:val="24"/>
                    </w:rPr>
                    <w:t>随来随受理）</w:t>
                  </w:r>
                </w:p>
                <w:p w:rsidR="00CC190F" w:rsidRDefault="00CC190F">
                  <w:pPr>
                    <w:widowControl/>
                    <w:rPr>
                      <w:rFonts w:ascii="宋体" w:cs="宋体"/>
                      <w:b/>
                      <w:bCs/>
                      <w:sz w:val="24"/>
                      <w:szCs w:val="24"/>
                    </w:rPr>
                  </w:pPr>
                </w:p>
                <w:p w:rsidR="00CC190F" w:rsidRDefault="00CC190F">
                  <w:pPr>
                    <w:rPr>
                      <w:sz w:val="24"/>
                      <w:szCs w:val="24"/>
                    </w:rPr>
                  </w:pPr>
                </w:p>
              </w:txbxContent>
            </v:textbox>
          </v:roundrect>
        </w:pict>
      </w:r>
    </w:p>
    <w:p w:rsidR="00CC190F" w:rsidRDefault="00CC190F">
      <w:pPr>
        <w:widowControl/>
        <w:tabs>
          <w:tab w:val="left" w:pos="2271"/>
        </w:tabs>
        <w:jc w:val="left"/>
      </w:pPr>
      <w:r>
        <w:rPr>
          <w:noProof/>
        </w:rPr>
        <w:pict>
          <v:line id="_x0000_s1201" style="position:absolute;flip:y;z-index:251617280" from="253.45pt,16.95pt" to="299.05pt,17.3pt" strokeweight="1.25pt">
            <v:stroke endarrow="open"/>
          </v:line>
        </w:pict>
      </w: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r>
        <w:rPr>
          <w:noProof/>
        </w:rPr>
        <w:pict>
          <v:line id="_x0000_s1202" style="position:absolute;z-index:251616256" from="101.85pt,4.95pt" to="134.95pt,5.1pt" strokeweight="1.25pt">
            <v:stroke endarrow="open"/>
          </v:line>
        </w:pict>
      </w:r>
      <w:r>
        <w:rPr>
          <w:noProof/>
        </w:rPr>
        <w:pict>
          <v:line id="_x0000_s1203" style="position:absolute;flip:x y;z-index:-251664384" from="251.8pt,1.9pt" to="294.15pt,2.1pt" strokeweight="1.25pt">
            <v:stroke endarrow="open"/>
          </v:line>
        </w:pict>
      </w:r>
    </w:p>
    <w:p w:rsidR="00CC190F" w:rsidRDefault="00CC190F">
      <w:pPr>
        <w:widowControl/>
        <w:tabs>
          <w:tab w:val="left" w:pos="2271"/>
        </w:tabs>
        <w:jc w:val="left"/>
      </w:pPr>
      <w:r>
        <w:rPr>
          <w:noProof/>
        </w:rPr>
        <w:pict>
          <v:line id="_x0000_s1204" style="position:absolute;z-index:251621376" from="260.6pt,.2pt" to="311.85pt,42.5pt" strokeweight="1.25pt">
            <v:stroke endarrow="open"/>
          </v:line>
        </w:pict>
      </w:r>
    </w:p>
    <w:p w:rsidR="00CC190F" w:rsidRDefault="00CC190F">
      <w:pPr>
        <w:widowControl/>
        <w:tabs>
          <w:tab w:val="left" w:pos="2271"/>
        </w:tabs>
        <w:jc w:val="left"/>
      </w:pPr>
    </w:p>
    <w:p w:rsidR="00CC190F" w:rsidRDefault="00CC190F">
      <w:pPr>
        <w:widowControl/>
        <w:tabs>
          <w:tab w:val="left" w:pos="2271"/>
        </w:tabs>
        <w:jc w:val="left"/>
      </w:pPr>
      <w:r>
        <w:rPr>
          <w:noProof/>
        </w:rPr>
        <w:pict>
          <v:roundrect id="_x0000_s1205" style="position:absolute;margin-left:311pt;margin-top:6.05pt;width:113.3pt;height:95.75pt;z-index:251614208" arcsize="10923f" strokeweight="1.25pt">
            <v:fill angle="90" focus="100%" type="gradient">
              <o:fill v:ext="view" type="gradientUnscaled"/>
            </v:fill>
            <v:textbox>
              <w:txbxContent>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资料审核：整理业务受理科移交资料并按批次汇总</w:t>
                  </w:r>
                </w:p>
              </w:txbxContent>
            </v:textbox>
          </v:roundrect>
        </w:pict>
      </w:r>
    </w:p>
    <w:p w:rsidR="00CC190F" w:rsidRDefault="00CC190F">
      <w:pPr>
        <w:widowControl/>
        <w:tabs>
          <w:tab w:val="left" w:pos="2271"/>
        </w:tabs>
        <w:jc w:val="left"/>
      </w:pPr>
      <w:r>
        <w:rPr>
          <w:noProof/>
        </w:rPr>
        <w:pict>
          <v:shape id="_x0000_s1206" type="#_x0000_t63" style="position:absolute;margin-left:-13.6pt;margin-top:7.85pt;width:222.15pt;height:231.7pt;z-index:251622400" adj="7738,-1639"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r w:rsidRPr="008A1942">
                    <w:rPr>
                      <w:rFonts w:ascii="楷体" w:eastAsia="楷体" w:hAnsi="楷体" w:cs="楷体"/>
                      <w:color w:val="000000"/>
                      <w:sz w:val="24"/>
                      <w:szCs w:val="24"/>
                    </w:rPr>
                    <w:br/>
                    <w:t>1.</w:t>
                  </w:r>
                  <w:r w:rsidRPr="008A1942">
                    <w:rPr>
                      <w:rFonts w:ascii="楷体" w:eastAsia="楷体" w:hAnsi="楷体" w:cs="楷体" w:hint="eastAsia"/>
                      <w:color w:val="000000"/>
                      <w:sz w:val="24"/>
                      <w:szCs w:val="24"/>
                    </w:rPr>
                    <w:t>社保卡</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2.</w:t>
                  </w:r>
                  <w:r w:rsidRPr="008A1942">
                    <w:rPr>
                      <w:rFonts w:ascii="楷体" w:eastAsia="楷体" w:hAnsi="楷体" w:cs="楷体" w:hint="eastAsia"/>
                      <w:color w:val="000000"/>
                      <w:sz w:val="24"/>
                      <w:szCs w:val="24"/>
                    </w:rPr>
                    <w:t>医院收费票据</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3.</w:t>
                  </w:r>
                  <w:r w:rsidRPr="008A1942">
                    <w:rPr>
                      <w:rFonts w:ascii="楷体" w:eastAsia="楷体" w:hAnsi="楷体" w:cs="楷体" w:hint="eastAsia"/>
                      <w:color w:val="000000"/>
                      <w:sz w:val="24"/>
                      <w:szCs w:val="24"/>
                    </w:rPr>
                    <w:t>费用清单</w:t>
                  </w:r>
                </w:p>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color w:val="000000"/>
                      <w:sz w:val="24"/>
                      <w:szCs w:val="24"/>
                    </w:rPr>
                    <w:t>4.</w:t>
                  </w:r>
                  <w:r w:rsidRPr="008A1942">
                    <w:rPr>
                      <w:rFonts w:ascii="楷体" w:eastAsia="楷体" w:hAnsi="楷体" w:cs="楷体" w:hint="eastAsia"/>
                      <w:color w:val="000000"/>
                      <w:sz w:val="24"/>
                      <w:szCs w:val="24"/>
                    </w:rPr>
                    <w:t>病历资料</w:t>
                  </w:r>
                  <w:r w:rsidRPr="008A1942">
                    <w:rPr>
                      <w:rFonts w:ascii="楷体" w:eastAsia="楷体" w:hAnsi="楷体" w:cs="楷体"/>
                      <w:color w:val="000000"/>
                      <w:sz w:val="24"/>
                      <w:szCs w:val="24"/>
                    </w:rPr>
                    <w:t xml:space="preserve">                       5.</w:t>
                  </w:r>
                  <w:r w:rsidRPr="008A1942">
                    <w:rPr>
                      <w:rFonts w:ascii="楷体" w:eastAsia="楷体" w:hAnsi="楷体" w:cs="楷体" w:hint="eastAsia"/>
                      <w:color w:val="000000"/>
                      <w:sz w:val="24"/>
                      <w:szCs w:val="24"/>
                    </w:rPr>
                    <w:t>政策内生育相关材料或生育二维码信息</w:t>
                  </w:r>
                  <w:r w:rsidRPr="008A1942">
                    <w:rPr>
                      <w:rFonts w:ascii="楷体" w:eastAsia="楷体" w:hAnsi="楷体" w:cs="楷体"/>
                      <w:color w:val="000000"/>
                      <w:sz w:val="24"/>
                      <w:szCs w:val="24"/>
                    </w:rPr>
                    <w:t xml:space="preserve">                        6.</w:t>
                  </w:r>
                  <w:r w:rsidRPr="008A1942">
                    <w:rPr>
                      <w:rFonts w:ascii="楷体" w:eastAsia="楷体" w:hAnsi="楷体" w:cs="楷体" w:hint="eastAsia"/>
                      <w:color w:val="000000"/>
                      <w:sz w:val="24"/>
                      <w:szCs w:val="24"/>
                    </w:rPr>
                    <w:t>男职工未就业配偶需提供《结婚证》并填写《男职工配偶未就业承诺书》</w:t>
                  </w:r>
                  <w:r w:rsidRPr="008A1942">
                    <w:rPr>
                      <w:rFonts w:ascii="楷体" w:eastAsia="楷体" w:hAnsi="楷体" w:cs="楷体"/>
                      <w:color w:val="000000"/>
                      <w:sz w:val="24"/>
                      <w:szCs w:val="24"/>
                    </w:rPr>
                    <w:t xml:space="preserve">                      </w:t>
                  </w:r>
                </w:p>
              </w:txbxContent>
            </v:textbox>
          </v:shape>
        </w:pict>
      </w: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rPr>
          <w:noProof/>
        </w:rPr>
        <w:pict>
          <v:line id="_x0000_s1207" style="position:absolute;flip:x;z-index:251611136" from="359pt,2.7pt" to="359.25pt,71.25pt" strokeweight="1.25pt">
            <v:stroke endarrow="open"/>
          </v:line>
        </w:pic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noProof/>
        </w:rPr>
        <w:pict>
          <v:roundrect id="_x0000_s1208" style="position:absolute;left:0;text-align:left;margin-left:264.8pt;margin-top:6.9pt;width:162.15pt;height:62.55pt;flip:x;z-index:251613184" arcsize="10923f"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录入微机：逐条录入，并进行结算</w:t>
                  </w:r>
                </w:p>
              </w:txbxContent>
            </v:textbox>
          </v:roundrect>
        </w:pict>
      </w:r>
      <w:r>
        <w:rPr>
          <w:sz w:val="32"/>
          <w:szCs w:val="32"/>
        </w:rPr>
        <w:t xml:space="preserve">                               </w:t>
      </w:r>
    </w:p>
    <w:p w:rsidR="00CC190F" w:rsidRDefault="00CC190F">
      <w:pPr>
        <w:widowControl/>
        <w:rPr>
          <w:sz w:val="32"/>
          <w:szCs w:val="32"/>
        </w:rPr>
      </w:pPr>
      <w:r>
        <w:rPr>
          <w:noProof/>
        </w:rPr>
        <w:pict>
          <v:line id="_x0000_s1209" style="position:absolute;left:0;text-align:left;flip:x;z-index:251619328" from="174.35pt,25.9pt" to="258.15pt,90.45pt" strokeweight="1.25pt">
            <v:stroke endarrow="open"/>
          </v:line>
        </w:pict>
      </w:r>
    </w:p>
    <w:p w:rsidR="00CC190F" w:rsidRDefault="00CC190F">
      <w:pPr>
        <w:widowControl/>
        <w:rPr>
          <w:sz w:val="32"/>
          <w:szCs w:val="32"/>
        </w:rPr>
      </w:pPr>
    </w:p>
    <w:p w:rsidR="00CC190F" w:rsidRDefault="00CC190F">
      <w:pPr>
        <w:widowControl/>
        <w:rPr>
          <w:sz w:val="32"/>
          <w:szCs w:val="32"/>
        </w:rPr>
      </w:pPr>
      <w:r>
        <w:rPr>
          <w:noProof/>
        </w:rPr>
        <w:pict>
          <v:roundrect id="_x0000_s1210" style="position:absolute;left:0;text-align:left;margin-left:15.5pt;margin-top:13.45pt;width:149.5pt;height:55.1pt;z-index:251618304" arcsize="10923f" strokeweight="1.25pt">
            <v:fill angle="90" focus="100%" type="gradient">
              <o:fill v:ext="view" type="gradientUnscaled"/>
            </v:fill>
            <v:textbox>
              <w:txbxContent>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递交结算部门：不超过</w:t>
                  </w:r>
                  <w:r w:rsidRPr="008A1942">
                    <w:rPr>
                      <w:rFonts w:ascii="楷体" w:eastAsia="楷体" w:hAnsi="楷体" w:cs="楷体"/>
                      <w:color w:val="000000"/>
                      <w:sz w:val="24"/>
                      <w:szCs w:val="24"/>
                    </w:rPr>
                    <w:t>20</w:t>
                  </w:r>
                  <w:r w:rsidRPr="008A1942">
                    <w:rPr>
                      <w:rFonts w:ascii="楷体" w:eastAsia="楷体" w:hAnsi="楷体" w:cs="楷体" w:hint="eastAsia"/>
                      <w:color w:val="000000"/>
                      <w:sz w:val="24"/>
                      <w:szCs w:val="24"/>
                    </w:rPr>
                    <w:t>个工作日拨付，办结</w:t>
                  </w:r>
                </w:p>
                <w:p w:rsidR="00CC190F" w:rsidRPr="008A1942" w:rsidRDefault="00CC190F">
                  <w:pPr>
                    <w:rPr>
                      <w:color w:val="000000"/>
                    </w:rPr>
                  </w:pPr>
                </w:p>
              </w:txbxContent>
            </v:textbox>
          </v:roundrect>
        </w:pict>
      </w:r>
    </w:p>
    <w:p w:rsidR="00CC190F" w:rsidRDefault="00CC190F">
      <w:pPr>
        <w:rPr>
          <w:sz w:val="32"/>
          <w:szCs w:val="32"/>
        </w:rPr>
      </w:pPr>
    </w:p>
    <w:p w:rsidR="00CC190F" w:rsidRDefault="00CC190F">
      <w:pPr>
        <w:rPr>
          <w:sz w:val="32"/>
          <w:szCs w:val="32"/>
        </w:rPr>
      </w:pPr>
    </w:p>
    <w:p w:rsidR="00CC190F" w:rsidRDefault="00CC190F" w:rsidP="001A00B7">
      <w:pPr>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spacing w:line="520" w:lineRule="exact"/>
        <w:rPr>
          <w:rFonts w:ascii="黑体" w:eastAsia="黑体" w:hAnsi="黑体"/>
          <w:w w:val="90"/>
          <w:sz w:val="44"/>
          <w:szCs w:val="44"/>
        </w:rPr>
      </w:pPr>
      <w:r>
        <w:rPr>
          <w:rFonts w:ascii="楷体" w:eastAsia="楷体" w:hAnsi="楷体" w:cs="楷体" w:hint="eastAsia"/>
          <w:sz w:val="28"/>
          <w:szCs w:val="28"/>
        </w:rPr>
        <w:t>办公电话：</w:t>
      </w:r>
      <w:r>
        <w:rPr>
          <w:rFonts w:ascii="楷体" w:eastAsia="楷体" w:hAnsi="楷体" w:cs="楷体"/>
          <w:sz w:val="28"/>
          <w:szCs w:val="28"/>
        </w:rPr>
        <w:t>0319-3690213</w:t>
      </w:r>
      <w:r>
        <w:rPr>
          <w:sz w:val="32"/>
          <w:szCs w:val="32"/>
        </w:rPr>
        <w:br w:type="page"/>
      </w:r>
    </w:p>
    <w:p w:rsidR="00CC190F" w:rsidRDefault="00CC190F">
      <w:pPr>
        <w:widowControl/>
        <w:jc w:val="center"/>
        <w:rPr>
          <w:rFonts w:ascii="黑体" w:eastAsia="黑体" w:hAnsi="黑体"/>
          <w:sz w:val="44"/>
          <w:szCs w:val="44"/>
        </w:rPr>
      </w:pPr>
      <w:r>
        <w:rPr>
          <w:rFonts w:ascii="黑体" w:eastAsia="黑体" w:hAnsi="黑体" w:hint="eastAsia"/>
          <w:sz w:val="44"/>
          <w:szCs w:val="44"/>
        </w:rPr>
        <w:t>生育津贴支付流程图</w:t>
      </w:r>
    </w:p>
    <w:p w:rsidR="00CC190F" w:rsidRDefault="00CC190F">
      <w:pPr>
        <w:widowControl/>
        <w:tabs>
          <w:tab w:val="left" w:pos="7378"/>
        </w:tabs>
        <w:rPr>
          <w:rFonts w:eastAsia="Times New Roman"/>
        </w:rPr>
      </w:pPr>
      <w:r>
        <w:tab/>
      </w:r>
    </w:p>
    <w:p w:rsidR="00CC190F" w:rsidRDefault="00CC190F">
      <w:pPr>
        <w:widowControl/>
        <w:jc w:val="right"/>
        <w:rPr>
          <w:rFonts w:eastAsia="Times New Roman"/>
        </w:rPr>
      </w:pPr>
    </w:p>
    <w:p w:rsidR="00CC190F" w:rsidRDefault="00CC190F">
      <w:pPr>
        <w:widowControl/>
        <w:jc w:val="right"/>
        <w:rPr>
          <w:rFonts w:eastAsia="Times New Roman"/>
        </w:rPr>
      </w:pPr>
      <w:r>
        <w:rPr>
          <w:noProof/>
        </w:rPr>
        <w:pict>
          <v:group id="_x0000_s1211" style="position:absolute;left:0;text-align:left;margin-left:9.95pt;margin-top:8.15pt;width:428.95pt;height:375.8pt;z-index:251655168" coordorigin="8872,277403" coordsize="9149,7516">
            <v:line id="_x0000_s1212" style="position:absolute;flip:x y" from="14497,278618" to="15416,278620" strokeweight="1.25pt">
              <v:stroke endarrow="open"/>
            </v:line>
            <v:line id="_x0000_s1213" style="position:absolute;flip:x" from="16830,281355" to="16836,282324" strokeweight="1.25pt">
              <v:stroke endarrow="open"/>
            </v:line>
            <v:roundrect id="_x0000_s1214" style="position:absolute;left:12011;top:277546;width:2375;height:1586" arcsize="10923f" strokeweight="1.25pt">
              <v:fill angle="90" focus="100%" type="gradient">
                <o:fill v:ext="view" type="gradientUnscaled"/>
              </v:fill>
              <v:textbox>
                <w:txbxContent>
                  <w:p w:rsidR="00CC190F" w:rsidRDefault="00CC190F">
                    <w:pPr>
                      <w:widowControl/>
                      <w:jc w:val="left"/>
                      <w:rPr>
                        <w:rFonts w:ascii="楷体" w:eastAsia="楷体" w:hAnsi="楷体" w:cs="楷体"/>
                        <w:sz w:val="24"/>
                        <w:szCs w:val="24"/>
                      </w:rPr>
                    </w:pPr>
                    <w:r>
                      <w:rPr>
                        <w:rFonts w:ascii="楷体" w:eastAsia="楷体" w:hAnsi="楷体" w:cs="楷体" w:hint="eastAsia"/>
                        <w:sz w:val="24"/>
                        <w:szCs w:val="24"/>
                      </w:rPr>
                      <w:t>资料受理：对申报材料予以受理，并建立台账（随来随受理）</w:t>
                    </w:r>
                  </w:p>
                  <w:p w:rsidR="00CC190F" w:rsidRDefault="00CC190F">
                    <w:pPr>
                      <w:widowControl/>
                      <w:rPr>
                        <w:rFonts w:ascii="楷体" w:eastAsia="楷体" w:hAnsi="楷体" w:cs="楷体"/>
                        <w:sz w:val="24"/>
                        <w:szCs w:val="24"/>
                      </w:rPr>
                    </w:pPr>
                  </w:p>
                  <w:p w:rsidR="00CC190F" w:rsidRDefault="00CC190F">
                    <w:pPr>
                      <w:rPr>
                        <w:sz w:val="24"/>
                        <w:szCs w:val="24"/>
                      </w:rPr>
                    </w:pPr>
                  </w:p>
                </w:txbxContent>
              </v:textbox>
            </v:roundrect>
            <v:roundrect id="_x0000_s1215" style="position:absolute;left:14712;top:282534;width:3254;height:1402;flip:x" arcsize="10923f"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录入微机：按提交资料内容录入，打印《参保职工生育津贴汇总表》</w:t>
                    </w:r>
                  </w:p>
                </w:txbxContent>
              </v:textbox>
            </v:roundrect>
            <v:roundrect id="_x0000_s1216" style="position:absolute;left:15535;top:279897;width:2486;height:1300" arcsize="10923f" strokeweight="1.25pt">
              <v:fill angle="90" focus="100%" type="gradient">
                <o:fill v:ext="view" type="gradientUnscaled"/>
              </v:fill>
              <v:textbox>
                <w:txbxContent>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资料审核：整理业务受理科移交资料并按批次汇总</w:t>
                    </w:r>
                  </w:p>
                  <w:p w:rsidR="00CC190F" w:rsidRPr="008A1942" w:rsidRDefault="00CC190F">
                    <w:pPr>
                      <w:rPr>
                        <w:rFonts w:ascii="楷体" w:eastAsia="楷体" w:hAnsi="楷体" w:cs="楷体"/>
                        <w:color w:val="000000"/>
                        <w:sz w:val="24"/>
                        <w:szCs w:val="24"/>
                      </w:rPr>
                    </w:pPr>
                  </w:p>
                </w:txbxContent>
              </v:textbox>
            </v:roundrect>
            <v:roundrect id="_x0000_s1217" style="position:absolute;left:8917;top:277403;width:2227;height:1839"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资料申报：持真实有效完整的住院、门诊就医材料进行申报</w:t>
                    </w:r>
                  </w:p>
                  <w:p w:rsidR="00CC190F" w:rsidRDefault="00CC190F">
                    <w:pPr>
                      <w:rPr>
                        <w:rFonts w:ascii="宋体" w:cs="仿宋"/>
                        <w:sz w:val="24"/>
                        <w:szCs w:val="24"/>
                      </w:rPr>
                    </w:pPr>
                  </w:p>
                </w:txbxContent>
              </v:textbox>
            </v:roundrect>
            <v:line id="_x0000_s1218" style="position:absolute;flip:y" from="11195,278395" to="11975,278410" strokeweight="1.25pt">
              <v:stroke endarrow="open"/>
            </v:line>
            <v:line id="_x0000_s1219" style="position:absolute" from="14467,278282" to="15464,278284" strokeweight="1.25pt">
              <v:stroke endarrow="open"/>
            </v:line>
            <v:roundrect id="_x0000_s1220" style="position:absolute;left:9535;top:283769;width:3191;height:1150" arcsize="10923f" strokeweight="1.25pt">
              <v:fill angle="90" focus="100%" type="gradient">
                <o:fill v:ext="view" type="gradientUnscaled"/>
              </v:fill>
              <v:textbox>
                <w:txbxContent>
                  <w:p w:rsidR="00CC190F" w:rsidRPr="008A1942" w:rsidRDefault="00CC190F">
                    <w:pPr>
                      <w:rPr>
                        <w:rFonts w:ascii="楷体" w:eastAsia="楷体" w:hAnsi="楷体" w:cs="楷体"/>
                        <w:color w:val="000000"/>
                        <w:sz w:val="24"/>
                        <w:szCs w:val="24"/>
                      </w:rPr>
                    </w:pPr>
                    <w:r w:rsidRPr="008A1942">
                      <w:rPr>
                        <w:rFonts w:ascii="楷体" w:eastAsia="楷体" w:hAnsi="楷体" w:cs="楷体" w:hint="eastAsia"/>
                        <w:color w:val="000000"/>
                        <w:sz w:val="24"/>
                        <w:szCs w:val="24"/>
                      </w:rPr>
                      <w:t>递交结算部门：不超过</w:t>
                    </w:r>
                    <w:r w:rsidRPr="008A1942">
                      <w:rPr>
                        <w:rFonts w:ascii="楷体" w:eastAsia="楷体" w:hAnsi="楷体" w:cs="楷体"/>
                        <w:color w:val="000000"/>
                        <w:sz w:val="24"/>
                        <w:szCs w:val="24"/>
                      </w:rPr>
                      <w:t>20</w:t>
                    </w:r>
                    <w:r w:rsidRPr="008A1942">
                      <w:rPr>
                        <w:rFonts w:ascii="楷体" w:eastAsia="楷体" w:hAnsi="楷体" w:cs="楷体" w:hint="eastAsia"/>
                        <w:color w:val="000000"/>
                        <w:sz w:val="24"/>
                        <w:szCs w:val="24"/>
                      </w:rPr>
                      <w:t>个工作日拨付，办结</w:t>
                    </w:r>
                  </w:p>
                  <w:p w:rsidR="00CC190F" w:rsidRPr="008A1942" w:rsidRDefault="00CC190F">
                    <w:pPr>
                      <w:rPr>
                        <w:color w:val="000000"/>
                      </w:rPr>
                    </w:pPr>
                  </w:p>
                </w:txbxContent>
              </v:textbox>
            </v:roundrect>
            <v:line id="_x0000_s1221" style="position:absolute;flip:x" from="12805,283799" to="14424,284376" strokeweight="1.25pt">
              <v:stroke endarrow="open"/>
            </v:line>
            <v:roundrect id="_x0000_s1222" style="position:absolute;left:15573;top:277683;width:2444;height:1345" arcsize="10923f" strokeweight="1.25pt">
              <v:fill angle="90" focus="100%" type="gradient">
                <o:fill v:ext="view" type="gradientUnscaled"/>
              </v:fill>
              <v:textbox>
                <w:txbxContent>
                  <w:p w:rsidR="00CC190F" w:rsidRDefault="00CC190F">
                    <w:pPr>
                      <w:rPr>
                        <w:rFonts w:ascii="楷体" w:eastAsia="楷体" w:hAnsi="楷体" w:cs="楷体"/>
                        <w:sz w:val="24"/>
                        <w:szCs w:val="24"/>
                      </w:rPr>
                    </w:pPr>
                    <w:r>
                      <w:rPr>
                        <w:rFonts w:ascii="楷体" w:eastAsia="楷体" w:hAnsi="楷体" w:cs="楷体" w:hint="eastAsia"/>
                        <w:sz w:val="24"/>
                        <w:szCs w:val="24"/>
                      </w:rPr>
                      <w:t>材料不齐全的，一次性告知；不符合规定的，予以退回</w:t>
                    </w:r>
                  </w:p>
                </w:txbxContent>
              </v:textbox>
            </v:roundrect>
            <v:line id="_x0000_s1223" style="position:absolute" from="13714,279396" to="15392,280362" strokeweight="1.25pt">
              <v:stroke endarrow="open"/>
            </v:line>
            <v:shape id="_x0000_s1224" type="#_x0000_t63" style="position:absolute;left:8872;top:279611;width:3809;height:3788" adj="7738,-1639" strokeweight="1.25pt">
              <v:fill angle="90" focus="100%" type="gradient">
                <o:fill v:ext="view" type="gradientUnscaled"/>
              </v:fill>
              <v:textbox>
                <w:txbxContent>
                  <w:p w:rsidR="00CC190F" w:rsidRPr="008A1942" w:rsidRDefault="00CC190F">
                    <w:pPr>
                      <w:widowControl/>
                      <w:jc w:val="left"/>
                      <w:rPr>
                        <w:rFonts w:ascii="楷体" w:eastAsia="楷体" w:hAnsi="楷体" w:cs="楷体"/>
                        <w:color w:val="000000"/>
                        <w:sz w:val="24"/>
                        <w:szCs w:val="24"/>
                      </w:rPr>
                    </w:pPr>
                    <w:r w:rsidRPr="008A1942">
                      <w:rPr>
                        <w:rFonts w:ascii="楷体" w:eastAsia="楷体" w:hAnsi="楷体" w:cs="楷体" w:hint="eastAsia"/>
                        <w:color w:val="000000"/>
                        <w:sz w:val="24"/>
                        <w:szCs w:val="24"/>
                      </w:rPr>
                      <w:t>提交资料：</w:t>
                    </w:r>
                    <w:r w:rsidRPr="008A1942">
                      <w:rPr>
                        <w:rFonts w:ascii="楷体" w:eastAsia="楷体" w:hAnsi="楷体" w:cs="楷体"/>
                        <w:color w:val="000000"/>
                        <w:sz w:val="24"/>
                        <w:szCs w:val="24"/>
                      </w:rPr>
                      <w:br/>
                      <w:t>1.</w:t>
                    </w:r>
                    <w:r w:rsidRPr="008A1942">
                      <w:rPr>
                        <w:rFonts w:ascii="楷体" w:eastAsia="楷体" w:hAnsi="楷体" w:cs="楷体" w:hint="eastAsia"/>
                        <w:color w:val="000000"/>
                        <w:sz w:val="24"/>
                        <w:szCs w:val="24"/>
                      </w:rPr>
                      <w:t>社保卡复印件</w:t>
                    </w:r>
                  </w:p>
                  <w:p w:rsidR="00CC190F" w:rsidRPr="008A1942" w:rsidRDefault="00CC190F">
                    <w:pPr>
                      <w:widowControl/>
                      <w:jc w:val="left"/>
                      <w:rPr>
                        <w:rFonts w:ascii="楷体" w:eastAsia="楷体" w:hAnsi="楷体" w:cs="楷体"/>
                        <w:color w:val="000000"/>
                        <w:sz w:val="24"/>
                        <w:szCs w:val="24"/>
                        <w:u w:val="single"/>
                      </w:rPr>
                    </w:pPr>
                    <w:r w:rsidRPr="008A1942">
                      <w:rPr>
                        <w:rFonts w:ascii="楷体" w:eastAsia="楷体" w:hAnsi="楷体" w:cs="楷体"/>
                        <w:color w:val="000000"/>
                        <w:sz w:val="24"/>
                        <w:szCs w:val="24"/>
                      </w:rPr>
                      <w:t>2.</w:t>
                    </w:r>
                    <w:r w:rsidRPr="008A1942">
                      <w:rPr>
                        <w:rFonts w:ascii="楷体" w:eastAsia="楷体" w:hAnsi="楷体" w:cs="楷体" w:hint="eastAsia"/>
                        <w:color w:val="000000"/>
                        <w:sz w:val="24"/>
                        <w:szCs w:val="24"/>
                      </w:rPr>
                      <w:t>政策内生育相关材料或生育二维码信息</w:t>
                    </w:r>
                    <w:r w:rsidRPr="008A1942">
                      <w:rPr>
                        <w:rFonts w:ascii="楷体" w:eastAsia="楷体" w:hAnsi="楷体" w:cs="楷体"/>
                        <w:color w:val="000000"/>
                        <w:sz w:val="24"/>
                        <w:szCs w:val="24"/>
                      </w:rPr>
                      <w:t xml:space="preserve">                      3.</w:t>
                    </w:r>
                    <w:r w:rsidRPr="008A1942">
                      <w:rPr>
                        <w:rFonts w:ascii="楷体" w:eastAsia="楷体" w:hAnsi="楷体" w:cs="楷体" w:hint="eastAsia"/>
                        <w:color w:val="000000"/>
                        <w:sz w:val="24"/>
                        <w:szCs w:val="24"/>
                      </w:rPr>
                      <w:t>婴儿出生医学证明原件和复印件，未存活的提供相关材料</w:t>
                    </w:r>
                    <w:r w:rsidRPr="008A1942">
                      <w:rPr>
                        <w:rFonts w:ascii="楷体" w:eastAsia="楷体" w:hAnsi="楷体" w:cs="楷体"/>
                        <w:color w:val="000000"/>
                        <w:sz w:val="24"/>
                        <w:szCs w:val="24"/>
                      </w:rPr>
                      <w:t xml:space="preserve"> 4.</w:t>
                    </w:r>
                    <w:r w:rsidRPr="008A1942">
                      <w:rPr>
                        <w:rFonts w:ascii="楷体" w:eastAsia="楷体" w:hAnsi="楷体" w:cs="楷体" w:hint="eastAsia"/>
                        <w:color w:val="000000"/>
                        <w:sz w:val="24"/>
                        <w:szCs w:val="24"/>
                      </w:rPr>
                      <w:t>出院记录（盖章）</w:t>
                    </w:r>
                  </w:p>
                </w:txbxContent>
              </v:textbox>
            </v:shape>
          </v:group>
        </w:pict>
      </w:r>
    </w:p>
    <w:p w:rsidR="00CC190F" w:rsidRDefault="00CC190F">
      <w:pPr>
        <w:widowControl/>
        <w:rPr>
          <w:rFonts w:eastAsia="Times New Roman"/>
        </w:rPr>
      </w:pPr>
    </w:p>
    <w:p w:rsidR="00CC190F" w:rsidRDefault="00CC190F">
      <w:pPr>
        <w:widowControl/>
        <w:tabs>
          <w:tab w:val="left" w:pos="2271"/>
        </w:tabs>
        <w:jc w:val="left"/>
      </w:pPr>
      <w:r>
        <w:rPr>
          <w:rFonts w:eastAsia="Times New Roman"/>
        </w:rPr>
        <w:tab/>
      </w:r>
      <w:r>
        <w:t xml:space="preserve">                                                          </w:t>
      </w:r>
    </w:p>
    <w:p w:rsidR="00CC190F" w:rsidRDefault="00CC190F">
      <w:pPr>
        <w:widowControl/>
        <w:tabs>
          <w:tab w:val="left" w:pos="6403"/>
        </w:tabs>
        <w:jc w:val="left"/>
        <w:rPr>
          <w:rFonts w:eastAsia="Times New Roman"/>
        </w:rPr>
      </w:pPr>
      <w:r>
        <w:tab/>
      </w:r>
    </w:p>
    <w:p w:rsidR="00CC190F" w:rsidRDefault="00CC190F">
      <w:pPr>
        <w:widowControl/>
        <w:tabs>
          <w:tab w:val="left" w:pos="2271"/>
        </w:tabs>
        <w:jc w:val="left"/>
        <w:rPr>
          <w:rFonts w:eastAsia="Times New Roman"/>
        </w:rPr>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r>
        <w:t xml:space="preserve">                                                              </w:t>
      </w: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jc w:val="left"/>
      </w:pPr>
    </w:p>
    <w:p w:rsidR="00CC190F" w:rsidRDefault="00CC190F">
      <w:pPr>
        <w:widowControl/>
        <w:tabs>
          <w:tab w:val="left" w:pos="2271"/>
        </w:tabs>
        <w:rPr>
          <w:sz w:val="32"/>
          <w:szCs w:val="32"/>
        </w:rPr>
      </w:pPr>
    </w:p>
    <w:p w:rsidR="00CC190F" w:rsidRDefault="00CC190F">
      <w:pPr>
        <w:widowControl/>
        <w:rPr>
          <w:sz w:val="32"/>
          <w:szCs w:val="32"/>
        </w:rPr>
      </w:pPr>
      <w:r>
        <w:rPr>
          <w:sz w:val="32"/>
          <w:szCs w:val="32"/>
        </w:rPr>
        <w:t xml:space="preserve">                               </w:t>
      </w:r>
    </w:p>
    <w:p w:rsidR="00CC190F" w:rsidRDefault="00CC190F">
      <w:pPr>
        <w:widowControl/>
        <w:rPr>
          <w:sz w:val="32"/>
          <w:szCs w:val="32"/>
        </w:rPr>
      </w:pPr>
    </w:p>
    <w:p w:rsidR="00CC190F" w:rsidRDefault="00CC190F">
      <w:pPr>
        <w:widowControl/>
        <w:rPr>
          <w:sz w:val="32"/>
          <w:szCs w:val="32"/>
        </w:rPr>
      </w:pPr>
    </w:p>
    <w:p w:rsidR="00CC190F" w:rsidRDefault="00CC190F">
      <w:pPr>
        <w:widowControl/>
        <w:rPr>
          <w:sz w:val="32"/>
          <w:szCs w:val="32"/>
        </w:rPr>
      </w:pPr>
    </w:p>
    <w:p w:rsidR="00CC190F" w:rsidRDefault="00CC190F">
      <w:pPr>
        <w:rPr>
          <w:sz w:val="32"/>
          <w:szCs w:val="32"/>
        </w:rPr>
      </w:pPr>
    </w:p>
    <w:p w:rsidR="00CC190F" w:rsidRDefault="00CC190F">
      <w:pPr>
        <w:rPr>
          <w:sz w:val="32"/>
          <w:szCs w:val="32"/>
        </w:rPr>
      </w:pPr>
    </w:p>
    <w:p w:rsidR="00CC190F" w:rsidRDefault="00CC190F" w:rsidP="001A00B7">
      <w:pPr>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spacing w:line="520" w:lineRule="exact"/>
        <w:rPr>
          <w:rFonts w:ascii="黑体" w:eastAsia="黑体" w:hAnsi="黑体" w:cs="黑体"/>
          <w:sz w:val="44"/>
          <w:szCs w:val="44"/>
        </w:rPr>
      </w:pPr>
      <w:r>
        <w:rPr>
          <w:rFonts w:ascii="楷体" w:eastAsia="楷体" w:hAnsi="楷体" w:cs="楷体" w:hint="eastAsia"/>
          <w:sz w:val="28"/>
          <w:szCs w:val="28"/>
        </w:rPr>
        <w:t>办公电话：</w:t>
      </w:r>
      <w:r>
        <w:rPr>
          <w:rFonts w:ascii="楷体" w:eastAsia="楷体" w:hAnsi="楷体" w:cs="楷体"/>
          <w:sz w:val="28"/>
          <w:szCs w:val="28"/>
        </w:rPr>
        <w:t>0319-3690213</w:t>
      </w:r>
      <w:r>
        <w:rPr>
          <w:sz w:val="32"/>
          <w:szCs w:val="32"/>
        </w:rPr>
        <w:br w:type="page"/>
      </w:r>
    </w:p>
    <w:p w:rsidR="00CC190F" w:rsidRDefault="00CC190F">
      <w:pPr>
        <w:jc w:val="center"/>
        <w:rPr>
          <w:rFonts w:ascii="黑体" w:eastAsia="黑体" w:hAnsi="黑体" w:cs="黑体"/>
          <w:sz w:val="44"/>
          <w:szCs w:val="44"/>
        </w:rPr>
      </w:pPr>
      <w:r>
        <w:rPr>
          <w:rFonts w:ascii="黑体" w:eastAsia="黑体" w:hAnsi="黑体" w:cs="黑体" w:hint="eastAsia"/>
          <w:sz w:val="44"/>
          <w:szCs w:val="44"/>
        </w:rPr>
        <w:t>符合资助条件的救助对象</w:t>
      </w:r>
    </w:p>
    <w:p w:rsidR="00CC190F" w:rsidRDefault="00CC190F">
      <w:pPr>
        <w:jc w:val="center"/>
        <w:rPr>
          <w:rFonts w:ascii="黑体" w:eastAsia="黑体" w:hAnsi="黑体" w:cs="黑体"/>
          <w:spacing w:val="-20"/>
          <w:w w:val="90"/>
          <w:sz w:val="44"/>
          <w:szCs w:val="44"/>
        </w:rPr>
      </w:pPr>
      <w:r>
        <w:rPr>
          <w:rFonts w:ascii="黑体" w:eastAsia="黑体" w:hAnsi="黑体" w:cs="黑体" w:hint="eastAsia"/>
          <w:spacing w:val="-11"/>
          <w:sz w:val="44"/>
          <w:szCs w:val="44"/>
        </w:rPr>
        <w:t>参加城乡居民基本医疗保险个人缴费补贴流程图</w:t>
      </w:r>
    </w:p>
    <w:p w:rsidR="00CC190F" w:rsidRDefault="00CC190F">
      <w:pPr>
        <w:jc w:val="center"/>
        <w:rPr>
          <w:rFonts w:ascii="黑体" w:eastAsia="黑体" w:hAnsi="黑体" w:cs="黑体"/>
          <w:spacing w:val="-20"/>
          <w:sz w:val="44"/>
          <w:szCs w:val="44"/>
        </w:rPr>
      </w:pPr>
      <w:r>
        <w:rPr>
          <w:noProof/>
        </w:rPr>
        <w:pict>
          <v:roundrect id="_x0000_s1225" style="position:absolute;left:0;text-align:left;margin-left:148.75pt;margin-top:17.35pt;width:181.25pt;height:36.3pt;z-index:251669504"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符合救助条件的救助对象</w:t>
                  </w:r>
                </w:p>
              </w:txbxContent>
            </v:textbox>
          </v:roundrect>
        </w:pict>
      </w:r>
    </w:p>
    <w:p w:rsidR="00CC190F" w:rsidRDefault="00CC190F">
      <w:pPr>
        <w:jc w:val="center"/>
        <w:rPr>
          <w:rFonts w:ascii="宋体" w:cs="宋体"/>
          <w:spacing w:val="-20"/>
          <w:sz w:val="32"/>
          <w:szCs w:val="32"/>
        </w:rPr>
      </w:pPr>
      <w:r>
        <w:rPr>
          <w:noProof/>
        </w:rPr>
        <w:pict>
          <v:shape id="_x0000_s1226" type="#_x0000_t32" style="position:absolute;left:0;text-align:left;margin-left:237.65pt;margin-top:25.4pt;width:.05pt;height:46.5pt;flip:x;z-index:251623424" strokeweight="1.25pt">
            <v:stroke endarrow="open" joinstyle="miter"/>
          </v:shape>
        </w:pict>
      </w:r>
    </w:p>
    <w:p w:rsidR="00CC190F" w:rsidRDefault="00CC190F">
      <w:pPr>
        <w:spacing w:line="300" w:lineRule="exact"/>
        <w:ind w:firstLineChars="1900" w:firstLine="3990"/>
        <w:jc w:val="left"/>
        <w:rPr>
          <w:rFonts w:ascii="仿宋_GB2312" w:eastAsia="仿宋_GB2312" w:hAnsi="仿宋_GB2312" w:cs="仿宋_GB2312"/>
          <w:spacing w:val="-20"/>
          <w:szCs w:val="21"/>
        </w:rPr>
      </w:pPr>
      <w:r>
        <w:rPr>
          <w:noProof/>
        </w:rPr>
        <w:pict>
          <v:shape id="_x0000_s1227" type="#_x0000_t63" style="position:absolute;left:0;text-align:left;margin-left:4pt;margin-top:7.8pt;width:150.35pt;height:154.8pt;z-index:-251665408" adj="20230,-3767" strokeweight="1.25pt">
            <v:fill angle="90" focus="100%" type="gradient">
              <o:fill v:ext="view" type="gradientUnscaled"/>
            </v:fill>
            <v:textbox>
              <w:txbxContent>
                <w:p w:rsidR="00CC190F" w:rsidRDefault="00CC190F">
                  <w:pPr>
                    <w:snapToGrid w:val="0"/>
                    <w:jc w:val="left"/>
                    <w:rPr>
                      <w:rFonts w:ascii="楷体" w:eastAsia="楷体" w:hAnsi="楷体" w:cs="楷体"/>
                      <w:sz w:val="24"/>
                      <w:szCs w:val="24"/>
                    </w:rPr>
                  </w:pPr>
                  <w:r>
                    <w:rPr>
                      <w:rFonts w:ascii="楷体" w:eastAsia="楷体" w:hAnsi="楷体" w:cs="楷体" w:hint="eastAsia"/>
                      <w:sz w:val="24"/>
                      <w:szCs w:val="24"/>
                    </w:rPr>
                    <w:t>提交资料：</w:t>
                  </w:r>
                  <w:r>
                    <w:rPr>
                      <w:rFonts w:ascii="楷体" w:eastAsia="楷体" w:hAnsi="楷体" w:cs="楷体"/>
                      <w:sz w:val="24"/>
                      <w:szCs w:val="24"/>
                    </w:rPr>
                    <w:br/>
                    <w:t>1.</w:t>
                  </w:r>
                  <w:r>
                    <w:rPr>
                      <w:rFonts w:ascii="楷体" w:eastAsia="楷体" w:hAnsi="楷体" w:cs="楷体" w:hint="eastAsia"/>
                      <w:sz w:val="24"/>
                      <w:szCs w:val="24"/>
                    </w:rPr>
                    <w:t>救助对象身份证明</w:t>
                  </w:r>
                </w:p>
                <w:p w:rsidR="00CC190F" w:rsidRDefault="00CC190F">
                  <w:pPr>
                    <w:snapToGrid w:val="0"/>
                    <w:jc w:val="left"/>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个人缴纳基本医保参保费用有效凭证</w:t>
                  </w:r>
                </w:p>
              </w:txbxContent>
            </v:textbox>
          </v:shape>
        </w:pict>
      </w:r>
    </w:p>
    <w:p w:rsidR="00CC190F" w:rsidRDefault="00CC190F">
      <w:pPr>
        <w:spacing w:line="300" w:lineRule="exact"/>
        <w:ind w:firstLineChars="2400" w:firstLine="4080"/>
        <w:jc w:val="left"/>
        <w:rPr>
          <w:rFonts w:ascii="仿宋_GB2312" w:eastAsia="仿宋_GB2312" w:hAnsi="仿宋_GB2312" w:cs="仿宋_GB2312"/>
          <w:spacing w:val="-20"/>
          <w:szCs w:val="21"/>
        </w:rPr>
      </w:pPr>
    </w:p>
    <w:p w:rsidR="00CC190F" w:rsidRDefault="00CC190F">
      <w:pPr>
        <w:spacing w:line="300" w:lineRule="exact"/>
        <w:ind w:firstLineChars="2400" w:firstLine="5040"/>
        <w:jc w:val="left"/>
        <w:rPr>
          <w:rFonts w:ascii="仿宋_GB2312" w:eastAsia="仿宋_GB2312" w:hAnsi="仿宋_GB2312" w:cs="仿宋_GB2312"/>
          <w:spacing w:val="-20"/>
          <w:szCs w:val="21"/>
        </w:rPr>
      </w:pPr>
      <w:r>
        <w:rPr>
          <w:noProof/>
        </w:rPr>
        <w:pict>
          <v:roundrect id="_x0000_s1228" style="position:absolute;left:0;text-align:left;margin-left:155.9pt;margin-top:12.55pt;width:163.3pt;height:28.25pt;z-index:251657216" arcsize="10923f" strokeweight="1.25pt">
            <v:fill angle="90" focus="100%" type="gradient">
              <o:fill v:ext="view" type="gradientUnscaled"/>
            </v:fill>
            <v:textbox>
              <w:txbxContent>
                <w:p w:rsidR="00CC190F" w:rsidRDefault="00CC190F">
                  <w:pPr>
                    <w:jc w:val="center"/>
                    <w:rPr>
                      <w:sz w:val="24"/>
                      <w:szCs w:val="24"/>
                    </w:rPr>
                  </w:pPr>
                  <w:r>
                    <w:rPr>
                      <w:rFonts w:ascii="楷体" w:eastAsia="楷体" w:hAnsi="楷体" w:cs="楷体" w:hint="eastAsia"/>
                      <w:sz w:val="24"/>
                      <w:szCs w:val="24"/>
                    </w:rPr>
                    <w:t>医保经办机构</w:t>
                  </w:r>
                </w:p>
              </w:txbxContent>
            </v:textbox>
          </v:roundrect>
        </w:pict>
      </w:r>
    </w:p>
    <w:p w:rsidR="00CC190F" w:rsidRDefault="00CC190F">
      <w:pPr>
        <w:jc w:val="center"/>
        <w:rPr>
          <w:rFonts w:ascii="宋体" w:cs="宋体"/>
          <w:spacing w:val="-20"/>
          <w:sz w:val="32"/>
          <w:szCs w:val="32"/>
        </w:rPr>
      </w:pPr>
    </w:p>
    <w:p w:rsidR="00CC190F" w:rsidRDefault="00CC190F">
      <w:pPr>
        <w:spacing w:line="300" w:lineRule="exact"/>
        <w:jc w:val="center"/>
        <w:rPr>
          <w:rFonts w:ascii="宋体" w:cs="宋体"/>
          <w:b/>
          <w:bCs/>
          <w:spacing w:val="-20"/>
          <w:sz w:val="28"/>
          <w:szCs w:val="28"/>
        </w:rPr>
      </w:pPr>
      <w:r>
        <w:rPr>
          <w:noProof/>
        </w:rPr>
        <w:pict>
          <v:line id="_x0000_s1229" style="position:absolute;left:0;text-align:left;z-index:251656192" from="314.4pt,10.85pt" to="335.65pt,30.5pt" strokeweight="1.25pt">
            <v:stroke endarrow="open" joinstyle="miter"/>
          </v:line>
        </w:pict>
      </w:r>
      <w:r>
        <w:rPr>
          <w:noProof/>
        </w:rPr>
        <w:pict>
          <v:shape id="_x0000_s1230" type="#_x0000_t32" style="position:absolute;left:0;text-align:left;margin-left:238.25pt;margin-top:8.95pt;width:.25pt;height:54.55pt;flip:x;z-index:251624448" strokeweight="1.25pt">
            <v:stroke endarrow="open" joinstyle="miter"/>
          </v:shape>
        </w:pict>
      </w:r>
      <w:r>
        <w:rPr>
          <w:rFonts w:ascii="宋体" w:hAnsi="宋体" w:cs="宋体"/>
          <w:b/>
          <w:bCs/>
          <w:spacing w:val="-20"/>
          <w:sz w:val="28"/>
          <w:szCs w:val="28"/>
        </w:rPr>
        <w:t xml:space="preserve">           </w:t>
      </w:r>
    </w:p>
    <w:p w:rsidR="00CC190F" w:rsidRDefault="00CC190F">
      <w:pPr>
        <w:spacing w:line="300" w:lineRule="exact"/>
        <w:jc w:val="center"/>
        <w:rPr>
          <w:rFonts w:ascii="仿宋_GB2312" w:eastAsia="仿宋_GB2312" w:hAnsi="仿宋_GB2312" w:cs="仿宋_GB2312"/>
          <w:spacing w:val="-20"/>
          <w:sz w:val="28"/>
          <w:szCs w:val="28"/>
        </w:rPr>
      </w:pPr>
      <w:r>
        <w:rPr>
          <w:noProof/>
        </w:rPr>
        <w:pict>
          <v:roundrect id="_x0000_s1231" style="position:absolute;left:0;text-align:left;margin-left:342.45pt;margin-top:3.15pt;width:86.95pt;height:190.6pt;z-index:251654144" arcsize="10923f" strokeweight="1.25pt">
            <v:fill angle="90" focus="100%" type="gradient">
              <o:fill v:ext="view" type="gradientUnscaled"/>
            </v:fill>
            <v:textbox>
              <w:txbxContent>
                <w:p w:rsidR="00CC190F" w:rsidRDefault="00CC190F">
                  <w:pPr>
                    <w:spacing w:line="300" w:lineRule="exact"/>
                    <w:jc w:val="left"/>
                    <w:rPr>
                      <w:sz w:val="24"/>
                      <w:szCs w:val="24"/>
                    </w:rPr>
                  </w:pPr>
                  <w:r>
                    <w:rPr>
                      <w:rFonts w:ascii="楷体" w:eastAsia="楷体" w:hAnsi="楷体" w:cs="楷体" w:hint="eastAsia"/>
                      <w:sz w:val="24"/>
                      <w:szCs w:val="24"/>
                    </w:rPr>
                    <w:t>在医保信息系统进行参保到账并进行身份标识（如果是新参保人员，先录入个人信息再进行参保、标识）</w:t>
                  </w:r>
                </w:p>
              </w:txbxContent>
            </v:textbox>
          </v:roundrect>
        </w:pict>
      </w:r>
      <w:r>
        <w:rPr>
          <w:rFonts w:ascii="仿宋_GB2312" w:eastAsia="仿宋_GB2312" w:hAnsi="仿宋_GB2312" w:cs="仿宋_GB2312"/>
          <w:spacing w:val="-20"/>
          <w:sz w:val="28"/>
          <w:szCs w:val="28"/>
        </w:rPr>
        <w:t xml:space="preserve">           </w:t>
      </w:r>
    </w:p>
    <w:p w:rsidR="00CC190F" w:rsidRDefault="00CC190F">
      <w:pPr>
        <w:jc w:val="center"/>
        <w:rPr>
          <w:rFonts w:ascii="宋体" w:cs="宋体"/>
          <w:spacing w:val="-20"/>
          <w:sz w:val="32"/>
          <w:szCs w:val="32"/>
        </w:rPr>
      </w:pPr>
    </w:p>
    <w:p w:rsidR="00CC190F" w:rsidRDefault="00CC190F">
      <w:pPr>
        <w:jc w:val="center"/>
        <w:rPr>
          <w:rFonts w:ascii="宋体" w:cs="宋体"/>
          <w:spacing w:val="-20"/>
          <w:sz w:val="32"/>
          <w:szCs w:val="32"/>
        </w:rPr>
      </w:pPr>
      <w:r>
        <w:rPr>
          <w:noProof/>
        </w:rPr>
        <w:pict>
          <v:roundrect id="_x0000_s1232" style="position:absolute;left:0;text-align:left;margin-left:157.15pt;margin-top:14.85pt;width:164.45pt;height:31.2pt;z-index:-251713536"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向财政部门申请资助</w:t>
                  </w:r>
                </w:p>
              </w:txbxContent>
            </v:textbox>
          </v:roundrect>
        </w:pict>
      </w:r>
    </w:p>
    <w:p w:rsidR="00CC190F" w:rsidRDefault="00CC190F" w:rsidP="00347581">
      <w:pPr>
        <w:ind w:firstLineChars="1600" w:firstLine="3360"/>
        <w:jc w:val="left"/>
        <w:rPr>
          <w:rFonts w:ascii="仿宋_GB2312" w:eastAsia="仿宋_GB2312" w:hAnsi="仿宋_GB2312" w:cs="仿宋_GB2312"/>
          <w:spacing w:val="-20"/>
          <w:sz w:val="28"/>
          <w:szCs w:val="28"/>
        </w:rPr>
      </w:pPr>
      <w:r>
        <w:rPr>
          <w:noProof/>
        </w:rPr>
        <w:pict>
          <v:shape id="_x0000_s1233" type="#_x0000_t32" style="position:absolute;left:0;text-align:left;margin-left:239.45pt;margin-top:29pt;width:0;height:43.2pt;z-index:251625472" strokeweight="1.25pt">
            <v:stroke endarrow="open" joinstyle="miter"/>
          </v:shape>
        </w:pict>
      </w:r>
    </w:p>
    <w:p w:rsidR="00CC190F" w:rsidRDefault="00CC190F">
      <w:pPr>
        <w:jc w:val="center"/>
        <w:rPr>
          <w:rFonts w:ascii="宋体" w:cs="宋体"/>
          <w:spacing w:val="-20"/>
          <w:sz w:val="32"/>
          <w:szCs w:val="32"/>
        </w:rPr>
      </w:pPr>
    </w:p>
    <w:p w:rsidR="00CC190F" w:rsidRDefault="00CC190F">
      <w:pPr>
        <w:jc w:val="center"/>
        <w:rPr>
          <w:rFonts w:ascii="宋体" w:cs="宋体"/>
          <w:spacing w:val="-20"/>
          <w:sz w:val="32"/>
          <w:szCs w:val="32"/>
        </w:rPr>
      </w:pPr>
      <w:r>
        <w:rPr>
          <w:noProof/>
        </w:rPr>
        <w:pict>
          <v:roundrect id="_x0000_s1234" style="position:absolute;left:0;text-align:left;margin-left:185.7pt;margin-top:15.65pt;width:106.55pt;height:27.15pt;z-index:251603968"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财政部门审核</w:t>
                  </w:r>
                </w:p>
              </w:txbxContent>
            </v:textbox>
          </v:roundrect>
        </w:pict>
      </w:r>
    </w:p>
    <w:p w:rsidR="00CC190F" w:rsidRDefault="00CC190F">
      <w:pPr>
        <w:jc w:val="center"/>
        <w:rPr>
          <w:rFonts w:ascii="宋体" w:cs="宋体"/>
          <w:spacing w:val="-20"/>
          <w:sz w:val="32"/>
          <w:szCs w:val="32"/>
        </w:rPr>
      </w:pPr>
      <w:r>
        <w:rPr>
          <w:noProof/>
        </w:rPr>
        <w:pict>
          <v:shape id="_x0000_s1235" type="#_x0000_t32" style="position:absolute;left:0;text-align:left;margin-left:239.35pt;margin-top:28pt;width:.3pt;height:27.35pt;flip:x;z-index:251653120" strokeweight="1.25pt">
            <v:stroke endarrow="open" joinstyle="miter"/>
          </v:shape>
        </w:pict>
      </w:r>
    </w:p>
    <w:p w:rsidR="00CC190F" w:rsidRDefault="00CC190F">
      <w:pPr>
        <w:rPr>
          <w:rFonts w:ascii="宋体" w:cs="宋体"/>
          <w:spacing w:val="-20"/>
          <w:sz w:val="32"/>
          <w:szCs w:val="32"/>
        </w:rPr>
      </w:pPr>
    </w:p>
    <w:p w:rsidR="00CC190F" w:rsidRDefault="00CC190F">
      <w:pPr>
        <w:widowControl/>
        <w:jc w:val="left"/>
        <w:rPr>
          <w:rFonts w:ascii="黑体" w:eastAsia="黑体" w:hAnsi="黑体"/>
          <w:w w:val="90"/>
          <w:sz w:val="44"/>
          <w:szCs w:val="44"/>
        </w:rPr>
      </w:pPr>
      <w:r>
        <w:rPr>
          <w:noProof/>
        </w:rPr>
        <w:pict>
          <v:roundrect id="_x0000_s1236" style="position:absolute;margin-left:140.4pt;margin-top:4.35pt;width:207.3pt;height:41.75pt;z-index:-251682816" arcsize="10923f" strokeweight="1.25pt">
            <v:fill angle="90" focus="100%" type="gradient">
              <o:fill v:ext="view" type="gradientUnscaled"/>
            </v:fill>
            <v:textbox>
              <w:txbxContent>
                <w:p w:rsidR="00CC190F" w:rsidRDefault="00CC190F">
                  <w:pPr>
                    <w:jc w:val="center"/>
                  </w:pPr>
                  <w:r>
                    <w:rPr>
                      <w:rFonts w:ascii="楷体" w:eastAsia="楷体" w:hAnsi="楷体" w:cs="楷体" w:hint="eastAsia"/>
                      <w:sz w:val="24"/>
                      <w:szCs w:val="24"/>
                    </w:rPr>
                    <w:t>拨付到医保财政专户</w:t>
                  </w:r>
                </w:p>
              </w:txbxContent>
            </v:textbox>
          </v:roundrect>
        </w:pict>
      </w:r>
    </w:p>
    <w:p w:rsidR="00CC190F" w:rsidRDefault="00CC190F">
      <w:pPr>
        <w:widowControl/>
        <w:jc w:val="left"/>
        <w:rPr>
          <w:rFonts w:ascii="黑体" w:eastAsia="黑体" w:hAnsi="黑体"/>
          <w:w w:val="90"/>
          <w:sz w:val="44"/>
          <w:szCs w:val="44"/>
        </w:rPr>
      </w:pPr>
    </w:p>
    <w:p w:rsidR="00CC190F" w:rsidRDefault="00CC190F">
      <w:pPr>
        <w:widowControl/>
        <w:jc w:val="left"/>
        <w:rPr>
          <w:rFonts w:ascii="黑体" w:eastAsia="黑体" w:hAnsi="黑体"/>
          <w:w w:val="90"/>
          <w:sz w:val="44"/>
          <w:szCs w:val="44"/>
        </w:rPr>
      </w:pPr>
    </w:p>
    <w:p w:rsidR="00CC190F" w:rsidRDefault="00CC190F" w:rsidP="001A00B7">
      <w:pPr>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widowControl/>
        <w:spacing w:line="520" w:lineRule="exact"/>
        <w:jc w:val="left"/>
        <w:rPr>
          <w:rFonts w:ascii="楷体" w:eastAsia="楷体" w:hAnsi="楷体" w:cs="楷体"/>
          <w:sz w:val="28"/>
          <w:szCs w:val="28"/>
        </w:rPr>
      </w:pPr>
      <w:r>
        <w:rPr>
          <w:rFonts w:ascii="楷体" w:eastAsia="楷体" w:hAnsi="楷体" w:cs="楷体" w:hint="eastAsia"/>
          <w:sz w:val="28"/>
          <w:szCs w:val="28"/>
        </w:rPr>
        <w:t>办公电话：</w:t>
      </w:r>
      <w:r>
        <w:rPr>
          <w:rFonts w:ascii="楷体" w:eastAsia="楷体" w:hAnsi="楷体" w:cs="楷体"/>
          <w:sz w:val="28"/>
          <w:szCs w:val="28"/>
        </w:rPr>
        <w:t>0319-3690050</w:t>
      </w:r>
    </w:p>
    <w:p w:rsidR="00CC190F" w:rsidRDefault="00CC190F" w:rsidP="001A00B7">
      <w:pPr>
        <w:rPr>
          <w:rFonts w:ascii="黑体" w:eastAsia="黑体" w:hAnsi="黑体"/>
          <w:w w:val="90"/>
          <w:sz w:val="44"/>
          <w:szCs w:val="44"/>
        </w:rPr>
      </w:pPr>
      <w:r>
        <w:rPr>
          <w:rFonts w:ascii="黑体" w:eastAsia="黑体" w:hAnsi="黑体"/>
          <w:w w:val="90"/>
          <w:sz w:val="44"/>
          <w:szCs w:val="44"/>
        </w:rPr>
        <w:br w:type="page"/>
      </w:r>
    </w:p>
    <w:p w:rsidR="00CC190F" w:rsidRDefault="00CC190F">
      <w:pPr>
        <w:jc w:val="center"/>
        <w:rPr>
          <w:rFonts w:ascii="黑体" w:eastAsia="黑体" w:hAnsi="黑体" w:cs="黑体"/>
          <w:sz w:val="44"/>
          <w:szCs w:val="44"/>
        </w:rPr>
      </w:pPr>
      <w:r>
        <w:rPr>
          <w:rFonts w:ascii="黑体" w:eastAsia="黑体" w:hAnsi="黑体" w:cs="黑体" w:hint="eastAsia"/>
          <w:sz w:val="44"/>
          <w:szCs w:val="44"/>
        </w:rPr>
        <w:t>医疗救助对象手工（零星）报销流程图</w:t>
      </w:r>
    </w:p>
    <w:p w:rsidR="00CC190F" w:rsidRDefault="00CC190F">
      <w:pPr>
        <w:rPr>
          <w:sz w:val="32"/>
          <w:szCs w:val="32"/>
        </w:rPr>
      </w:pPr>
      <w:r>
        <w:rPr>
          <w:noProof/>
        </w:rPr>
        <w:pict>
          <v:group id="_x0000_s1237" style="position:absolute;left:0;text-align:left;margin-left:-7.75pt;margin-top:7.8pt;width:475pt;height:491.4pt;z-index:251693056" coordorigin="6577,310950" coordsize="11029,9869">
            <v:roundrect id="_x0000_s1238" style="position:absolute;left:13648;top:318138;width:2065;height:2058" arcsize="10923f" strokeweight="1.25pt">
              <v:fill angle="90" focus="100%" type="gradient">
                <o:fill v:ext="view" type="gradientUnscaled"/>
              </v:fill>
              <v:textbox style="mso-next-textbox:#_x0000_s1238">
                <w:txbxContent>
                  <w:p w:rsidR="00CC190F" w:rsidRDefault="00CC190F" w:rsidP="001A00B7">
                    <w:pPr>
                      <w:spacing w:line="240" w:lineRule="exact"/>
                      <w:jc w:val="left"/>
                      <w:rPr>
                        <w:rFonts w:ascii="楷体" w:eastAsia="楷体" w:hAnsi="楷体" w:cs="楷体"/>
                      </w:rPr>
                    </w:pPr>
                    <w:r>
                      <w:rPr>
                        <w:rFonts w:ascii="楷体" w:eastAsia="楷体" w:hAnsi="楷体" w:cs="楷体" w:hint="eastAsia"/>
                        <w:szCs w:val="21"/>
                      </w:rPr>
                      <w:t>将材料通过原渠道退回，并委托乡（镇）政府、社管会书面告知申请人说明理由</w:t>
                    </w:r>
                  </w:p>
                </w:txbxContent>
              </v:textbox>
            </v:roundrect>
            <v:roundrect id="_x0000_s1239" style="position:absolute;left:11369;top:318013;width:2023;height:1258" arcsize="10923f" strokeweight="1.25pt">
              <v:fill angle="90" focus="100%" type="gradient">
                <o:fill v:ext="view" type="gradientUnscaled"/>
              </v:fill>
              <v:textbox style="mso-next-textbox:#_x0000_s1239">
                <w:txbxContent>
                  <w:p w:rsidR="00CC190F" w:rsidRDefault="00CC190F" w:rsidP="001A00B7">
                    <w:pPr>
                      <w:spacing w:line="240" w:lineRule="exact"/>
                      <w:rPr>
                        <w:rFonts w:ascii="楷体" w:eastAsia="楷体" w:hAnsi="楷体" w:cs="楷体"/>
                        <w:szCs w:val="21"/>
                      </w:rPr>
                    </w:pPr>
                    <w:r>
                      <w:rPr>
                        <w:rFonts w:ascii="楷体" w:eastAsia="楷体" w:hAnsi="楷体" w:cs="楷体" w:hint="eastAsia"/>
                        <w:szCs w:val="21"/>
                      </w:rPr>
                      <w:t>向财政申请资金予以拨付到本人银行账号</w:t>
                    </w:r>
                  </w:p>
                </w:txbxContent>
              </v:textbox>
            </v:roundrect>
            <v:roundrect id="_x0000_s1240" style="position:absolute;left:9443;top:319373;width:1204;height:618" arcsize="10923f" strokeweight="1.25pt">
              <v:fill angle="90" focus="100%" type="gradient">
                <o:fill v:ext="view" type="gradientUnscaled"/>
              </v:fill>
              <v:textbox style="mso-next-textbox:#_x0000_s1240">
                <w:txbxContent>
                  <w:p w:rsidR="00CC190F" w:rsidRDefault="00CC190F">
                    <w:pPr>
                      <w:jc w:val="center"/>
                      <w:rPr>
                        <w:rFonts w:ascii="楷体" w:eastAsia="楷体" w:hAnsi="楷体" w:cs="楷体"/>
                      </w:rPr>
                    </w:pPr>
                    <w:r>
                      <w:rPr>
                        <w:rFonts w:ascii="楷体" w:eastAsia="楷体" w:hAnsi="楷体" w:cs="楷体" w:hint="eastAsia"/>
                        <w:sz w:val="24"/>
                        <w:szCs w:val="24"/>
                      </w:rPr>
                      <w:t>办结</w:t>
                    </w:r>
                  </w:p>
                </w:txbxContent>
              </v:textbox>
            </v:roundrect>
            <v:shapetype id="_x0000_t202" coordsize="21600,21600" o:spt="202" path="m,l,21600r21600,l21600,xe">
              <v:stroke joinstyle="miter"/>
              <v:path gradientshapeok="t" o:connecttype="rect"/>
            </v:shapetype>
            <v:shape id="_x0000_s1241" type="#_x0000_t202" style="position:absolute;left:12039;top:316845;width:1054;height:992" stroked="f" strokeweight=".5pt">
              <v:textbox style="mso-next-textbox:#_x0000_s1241">
                <w:txbxContent>
                  <w:p w:rsidR="00CC190F" w:rsidRDefault="00CC190F">
                    <w:pPr>
                      <w:spacing w:line="240" w:lineRule="exact"/>
                      <w:rPr>
                        <w:rFonts w:ascii="楷体" w:eastAsia="楷体" w:hAnsi="楷体" w:cs="楷体"/>
                      </w:rPr>
                    </w:pPr>
                    <w:r>
                      <w:rPr>
                        <w:rFonts w:ascii="楷体" w:eastAsia="楷体" w:hAnsi="楷体" w:cs="楷体" w:hint="eastAsia"/>
                        <w:szCs w:val="21"/>
                      </w:rPr>
                      <w:t>符合救助条件</w:t>
                    </w:r>
                  </w:p>
                </w:txbxContent>
              </v:textbox>
            </v:shape>
            <v:roundrect id="_x0000_s1242" style="position:absolute;left:11884;top:320201;width:1204;height:618" arcsize="10923f" strokeweight="1.25pt">
              <v:fill angle="90" focus="100%" type="gradient">
                <o:fill v:ext="view" type="gradientUnscaled"/>
              </v:fill>
              <v:textbox style="mso-next-textbox:#_x0000_s1242">
                <w:txbxContent>
                  <w:p w:rsidR="00CC190F" w:rsidRDefault="00CC190F">
                    <w:pPr>
                      <w:jc w:val="center"/>
                      <w:rPr>
                        <w:rFonts w:ascii="楷体" w:eastAsia="楷体" w:hAnsi="楷体" w:cs="楷体"/>
                      </w:rPr>
                    </w:pPr>
                    <w:r>
                      <w:rPr>
                        <w:rFonts w:ascii="楷体" w:eastAsia="楷体" w:hAnsi="楷体" w:cs="楷体" w:hint="eastAsia"/>
                        <w:sz w:val="24"/>
                        <w:szCs w:val="24"/>
                      </w:rPr>
                      <w:t>办结</w:t>
                    </w:r>
                  </w:p>
                </w:txbxContent>
              </v:textbox>
            </v:roundrect>
            <v:shape id="_x0000_s1243" type="#_x0000_t202" style="position:absolute;left:14458;top:316903;width:1175;height:950" stroked="f" strokeweight=".5pt">
              <v:textbox style="mso-next-textbox:#_x0000_s1243">
                <w:txbxContent>
                  <w:p w:rsidR="00CC190F" w:rsidRDefault="00CC190F">
                    <w:pPr>
                      <w:spacing w:line="240" w:lineRule="exact"/>
                      <w:rPr>
                        <w:rFonts w:ascii="楷体" w:eastAsia="楷体" w:hAnsi="楷体" w:cs="楷体"/>
                      </w:rPr>
                    </w:pPr>
                    <w:r>
                      <w:rPr>
                        <w:rFonts w:ascii="楷体" w:eastAsia="楷体" w:hAnsi="楷体" w:cs="楷体" w:hint="eastAsia"/>
                        <w:szCs w:val="21"/>
                      </w:rPr>
                      <w:t>不符合救助条件</w:t>
                    </w:r>
                  </w:p>
                </w:txbxContent>
              </v:textbox>
            </v:shape>
            <v:roundrect id="_x0000_s1244" style="position:absolute;left:12052;top:313334;width:3754;height:2306" arcsize="10923f" strokeweight="1.25pt">
              <v:fill angle="90" focus="100%" type="gradient">
                <o:fill v:ext="view" type="gradientUnscaled"/>
              </v:fill>
              <v:textbox style="mso-next-textbox:#_x0000_s1244">
                <w:txbxContent>
                  <w:p w:rsidR="00CC190F" w:rsidRDefault="00CC190F" w:rsidP="001A00B7">
                    <w:pPr>
                      <w:spacing w:line="240" w:lineRule="exact"/>
                      <w:jc w:val="left"/>
                      <w:rPr>
                        <w:rFonts w:ascii="楷体" w:eastAsia="楷体" w:hAnsi="楷体" w:cs="楷体"/>
                        <w:sz w:val="24"/>
                        <w:szCs w:val="24"/>
                      </w:rPr>
                    </w:pPr>
                    <w:r>
                      <w:rPr>
                        <w:rFonts w:ascii="楷体" w:eastAsia="楷体" w:hAnsi="楷体" w:cs="楷体" w:hint="eastAsia"/>
                        <w:sz w:val="24"/>
                        <w:szCs w:val="24"/>
                      </w:rPr>
                      <w:t>村（居）委会、乡镇、单位根据申请救助对象的家庭状况和患病情况，出具医疗支出困难认定材料（人口、收支、财产状况等）并进行公示后，上报</w:t>
                    </w:r>
                  </w:p>
                  <w:p w:rsidR="00CC190F" w:rsidRDefault="00CC190F" w:rsidP="001A00B7">
                    <w:pPr>
                      <w:spacing w:line="240" w:lineRule="exact"/>
                      <w:jc w:val="center"/>
                      <w:rPr>
                        <w:rFonts w:ascii="楷体" w:eastAsia="楷体" w:hAnsi="楷体" w:cs="楷体"/>
                        <w:sz w:val="24"/>
                        <w:szCs w:val="24"/>
                      </w:rPr>
                    </w:pPr>
                  </w:p>
                </w:txbxContent>
              </v:textbox>
            </v:roundrect>
            <v:roundrect id="_x0000_s1245" style="position:absolute;left:12032;top:316030;width:3746;height:570" arcsize="10923f" strokeweight="1.25pt">
              <v:fill angle="90" focus="100%" type="gradient">
                <o:fill v:ext="view" type="gradientUnscaled"/>
              </v:fill>
              <v:textbox style="mso-next-textbox:#_x0000_s1245">
                <w:txbxContent>
                  <w:p w:rsidR="00CC190F" w:rsidRDefault="00CC190F">
                    <w:pPr>
                      <w:jc w:val="center"/>
                      <w:rPr>
                        <w:rFonts w:ascii="楷体" w:eastAsia="楷体" w:hAnsi="楷体" w:cs="楷体"/>
                      </w:rPr>
                    </w:pPr>
                    <w:r>
                      <w:rPr>
                        <w:rFonts w:ascii="楷体" w:eastAsia="楷体" w:hAnsi="楷体" w:cs="楷体" w:hint="eastAsia"/>
                        <w:sz w:val="24"/>
                        <w:szCs w:val="24"/>
                      </w:rPr>
                      <w:t>医保局审核</w:t>
                    </w:r>
                  </w:p>
                </w:txbxContent>
              </v:textbox>
            </v:roundrect>
            <v:roundrect id="_x0000_s1246" style="position:absolute;left:9157;top:315485;width:1960;height:594" arcsize="10923f" strokeweight="1.25pt">
              <v:fill angle="90" focus="100%" type="gradient">
                <o:fill v:ext="view" type="gradientUnscaled"/>
              </v:fill>
              <v:textbox style="mso-next-textbox:#_x0000_s1246">
                <w:txbxContent>
                  <w:p w:rsidR="00CC190F" w:rsidRDefault="00CC190F">
                    <w:pPr>
                      <w:jc w:val="center"/>
                      <w:rPr>
                        <w:rFonts w:ascii="楷体" w:eastAsia="楷体" w:hAnsi="楷体" w:cs="楷体"/>
                      </w:rPr>
                    </w:pPr>
                    <w:r>
                      <w:rPr>
                        <w:rFonts w:ascii="楷体" w:eastAsia="楷体" w:hAnsi="楷体" w:cs="楷体" w:hint="eastAsia"/>
                        <w:sz w:val="24"/>
                        <w:szCs w:val="24"/>
                      </w:rPr>
                      <w:t>医保局审核</w:t>
                    </w:r>
                  </w:p>
                </w:txbxContent>
              </v:textbox>
            </v:roundrect>
            <v:roundrect id="_x0000_s1247" style="position:absolute;left:8681;top:316703;width:2983;height:918" arcsize="10923f" strokeweight="1.25pt">
              <v:fill angle="90" focus="100%" type="gradient">
                <o:fill v:ext="view" type="gradientUnscaled"/>
              </v:fill>
              <v:textbox style="mso-next-textbox:#_x0000_s1247">
                <w:txbxContent>
                  <w:p w:rsidR="00CC190F" w:rsidRDefault="00CC190F">
                    <w:pPr>
                      <w:jc w:val="left"/>
                      <w:rPr>
                        <w:rFonts w:ascii="楷体" w:eastAsia="楷体" w:hAnsi="楷体" w:cs="楷体"/>
                      </w:rPr>
                    </w:pPr>
                    <w:r>
                      <w:rPr>
                        <w:rFonts w:ascii="楷体" w:eastAsia="楷体" w:hAnsi="楷体" w:cs="楷体" w:hint="eastAsia"/>
                        <w:sz w:val="24"/>
                        <w:szCs w:val="24"/>
                      </w:rPr>
                      <w:t>向财政申请资金予以拨付到本人银行账号</w:t>
                    </w:r>
                  </w:p>
                </w:txbxContent>
              </v:textbox>
            </v:roundrect>
            <v:roundrect id="_x0000_s1248" style="position:absolute;left:6577;top:313344;width:1986;height:4868" arcsize="10923f" strokeweight="1.25pt">
              <v:fill angle="90" focus="100%" type="gradient">
                <o:fill v:ext="view" type="gradientUnscaled"/>
              </v:fill>
              <v:textbox style="mso-next-textbox:#_x0000_s1248">
                <w:txbxContent>
                  <w:p w:rsidR="00CC190F" w:rsidRDefault="00CC190F" w:rsidP="001A00B7">
                    <w:pPr>
                      <w:spacing w:line="240" w:lineRule="exact"/>
                      <w:jc w:val="left"/>
                      <w:rPr>
                        <w:rFonts w:ascii="楷体" w:eastAsia="楷体" w:hAnsi="楷体" w:cs="楷体"/>
                        <w:sz w:val="24"/>
                        <w:szCs w:val="24"/>
                      </w:rPr>
                    </w:pPr>
                    <w:r>
                      <w:rPr>
                        <w:rFonts w:ascii="楷体" w:eastAsia="楷体" w:hAnsi="楷体" w:cs="楷体" w:hint="eastAsia"/>
                        <w:sz w:val="24"/>
                        <w:szCs w:val="24"/>
                      </w:rPr>
                      <w:t>提供资料：</w:t>
                    </w:r>
                  </w:p>
                  <w:p w:rsidR="00CC190F" w:rsidRDefault="00CC190F" w:rsidP="001A00B7">
                    <w:pPr>
                      <w:spacing w:line="240" w:lineRule="exact"/>
                      <w:jc w:val="left"/>
                      <w:rPr>
                        <w:rFonts w:ascii="楷体" w:eastAsia="楷体" w:hAnsi="楷体" w:cs="楷体"/>
                        <w:sz w:val="24"/>
                        <w:szCs w:val="24"/>
                      </w:rPr>
                    </w:pPr>
                    <w:r>
                      <w:rPr>
                        <w:rFonts w:ascii="楷体" w:eastAsia="楷体" w:hAnsi="楷体" w:cs="楷体"/>
                        <w:sz w:val="24"/>
                        <w:szCs w:val="24"/>
                      </w:rPr>
                      <w:t>1</w:t>
                    </w:r>
                    <w:r>
                      <w:rPr>
                        <w:rFonts w:ascii="楷体" w:eastAsia="楷体" w:hAnsi="楷体" w:cs="楷体" w:hint="eastAsia"/>
                        <w:sz w:val="24"/>
                        <w:szCs w:val="24"/>
                      </w:rPr>
                      <w:t>、医保电子凭证或有效身份证件或社保卡</w:t>
                    </w:r>
                  </w:p>
                  <w:p w:rsidR="00CC190F" w:rsidRDefault="00CC190F" w:rsidP="001A00B7">
                    <w:pPr>
                      <w:spacing w:line="240" w:lineRule="exact"/>
                      <w:jc w:val="left"/>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、基本医保、大病保险报销后的结算单、定点医疗机构处方底方或定点药店购药发票</w:t>
                    </w:r>
                  </w:p>
                  <w:p w:rsidR="00CC190F" w:rsidRDefault="00CC190F" w:rsidP="001A00B7">
                    <w:pPr>
                      <w:spacing w:line="240" w:lineRule="exact"/>
                      <w:jc w:val="left"/>
                      <w:rPr>
                        <w:rFonts w:ascii="楷体" w:eastAsia="楷体" w:hAnsi="楷体" w:cs="楷体"/>
                      </w:rPr>
                    </w:pPr>
                    <w:r>
                      <w:rPr>
                        <w:rFonts w:ascii="楷体" w:eastAsia="楷体" w:hAnsi="楷体" w:cs="楷体"/>
                        <w:sz w:val="24"/>
                        <w:szCs w:val="24"/>
                      </w:rPr>
                      <w:t>3</w:t>
                    </w:r>
                    <w:r>
                      <w:rPr>
                        <w:rFonts w:ascii="楷体" w:eastAsia="楷体" w:hAnsi="楷体" w:cs="楷体" w:hint="eastAsia"/>
                        <w:sz w:val="24"/>
                        <w:szCs w:val="24"/>
                      </w:rPr>
                      <w:t>、《医疗救助申请卡》</w:t>
                    </w:r>
                  </w:p>
                </w:txbxContent>
              </v:textbox>
            </v:roundrect>
            <v:roundrect id="_x0000_s1249" style="position:absolute;left:8636;top:313672;width:3276;height:952" arcsize="10923f" strokeweight="1.25pt">
              <v:fill angle="90" focus="100%" type="gradient">
                <o:fill v:ext="view" type="gradientUnscaled"/>
              </v:fill>
              <v:textbox style="mso-next-textbox:#_x0000_s1249">
                <w:txbxContent>
                  <w:p w:rsidR="00CC190F" w:rsidRDefault="00CC190F" w:rsidP="001A00B7">
                    <w:pPr>
                      <w:spacing w:line="240" w:lineRule="exact"/>
                      <w:jc w:val="left"/>
                      <w:rPr>
                        <w:rFonts w:ascii="楷体" w:eastAsia="楷体" w:hAnsi="楷体" w:cs="楷体"/>
                      </w:rPr>
                    </w:pPr>
                    <w:r>
                      <w:rPr>
                        <w:rFonts w:ascii="楷体" w:eastAsia="楷体" w:hAnsi="楷体" w:cs="楷体" w:hint="eastAsia"/>
                        <w:sz w:val="24"/>
                        <w:szCs w:val="24"/>
                      </w:rPr>
                      <w:t>村（居）委会、乡镇审核符合条件后上报</w:t>
                    </w:r>
                  </w:p>
                </w:txbxContent>
              </v:textbox>
            </v:roundrect>
            <v:roundrect id="_x0000_s1250" style="position:absolute;left:10161;top:310950;width:3289;height:666" arcsize="10923f" strokeweight="1.25pt">
              <v:fill angle="90" focus="100%" type="gradient">
                <o:fill v:ext="view" type="gradientUnscaled"/>
              </v:fill>
              <v:textbox style="mso-next-textbox:#_x0000_s1250">
                <w:txbxContent>
                  <w:p w:rsidR="00CC190F" w:rsidRDefault="00CC190F">
                    <w:pPr>
                      <w:jc w:val="center"/>
                      <w:rPr>
                        <w:rFonts w:ascii="楷体" w:eastAsia="楷体" w:hAnsi="楷体" w:cs="楷体"/>
                      </w:rPr>
                    </w:pPr>
                    <w:r>
                      <w:rPr>
                        <w:rFonts w:ascii="楷体" w:eastAsia="楷体" w:hAnsi="楷体" w:cs="楷体" w:hint="eastAsia"/>
                        <w:sz w:val="24"/>
                        <w:szCs w:val="24"/>
                      </w:rPr>
                      <w:t>医疗救助对象</w:t>
                    </w:r>
                  </w:p>
                </w:txbxContent>
              </v:textbox>
            </v:roundrect>
            <v:roundrect id="_x0000_s1251" style="position:absolute;left:12717;top:312234;width:2749;height:618" arcsize="10923f" strokeweight="1.25pt">
              <v:fill angle="90" focus="100%" type="gradient">
                <o:fill v:ext="view" type="gradientUnscaled"/>
              </v:fill>
              <v:textbox style="mso-next-textbox:#_x0000_s1251">
                <w:txbxContent>
                  <w:p w:rsidR="00CC190F" w:rsidRDefault="00CC190F">
                    <w:pPr>
                      <w:jc w:val="center"/>
                      <w:rPr>
                        <w:rFonts w:ascii="楷体" w:eastAsia="楷体" w:hAnsi="楷体" w:cs="楷体"/>
                      </w:rPr>
                    </w:pPr>
                    <w:r>
                      <w:rPr>
                        <w:rFonts w:ascii="楷体" w:eastAsia="楷体" w:hAnsi="楷体" w:cs="楷体" w:hint="eastAsia"/>
                        <w:sz w:val="24"/>
                        <w:szCs w:val="24"/>
                      </w:rPr>
                      <w:t>医疗支出困难对象</w:t>
                    </w:r>
                  </w:p>
                </w:txbxContent>
              </v:textbox>
            </v:roundrect>
            <v:roundrect id="_x0000_s1252" style="position:absolute;left:9020;top:312222;width:2139;height:654" arcsize="10923f" strokeweight="1.25pt">
              <v:fill angle="90" focus="100%" type="gradient">
                <o:fill v:ext="view" type="gradientUnscaled"/>
              </v:fill>
              <v:textbox style="mso-next-textbox:#_x0000_s1252">
                <w:txbxContent>
                  <w:p w:rsidR="00CC190F" w:rsidRDefault="00CC190F">
                    <w:pPr>
                      <w:jc w:val="center"/>
                      <w:rPr>
                        <w:rFonts w:ascii="楷体" w:eastAsia="楷体" w:hAnsi="楷体" w:cs="楷体"/>
                      </w:rPr>
                    </w:pPr>
                    <w:r>
                      <w:rPr>
                        <w:rFonts w:ascii="楷体" w:eastAsia="楷体" w:hAnsi="楷体" w:cs="楷体" w:hint="eastAsia"/>
                        <w:sz w:val="24"/>
                        <w:szCs w:val="24"/>
                      </w:rPr>
                      <w:t>收入困难对象</w:t>
                    </w:r>
                  </w:p>
                </w:txbxContent>
              </v:textbox>
            </v:roundrect>
            <v:roundrect id="_x0000_s1253" style="position:absolute;left:15926;top:313379;width:1680;height:6328" arcsize="10923f" strokeweight="1.25pt">
              <v:fill angle="90" focus="100%" type="gradient">
                <o:fill v:ext="view" type="gradientUnscaled"/>
              </v:fill>
              <v:textbox style="mso-next-textbox:#_x0000_s1253">
                <w:txbxContent>
                  <w:p w:rsidR="00CC190F" w:rsidRDefault="00CC190F" w:rsidP="001A00B7">
                    <w:pPr>
                      <w:spacing w:line="240" w:lineRule="exact"/>
                      <w:jc w:val="left"/>
                      <w:rPr>
                        <w:rFonts w:ascii="楷体" w:eastAsia="楷体" w:hAnsi="楷体" w:cs="楷体"/>
                        <w:sz w:val="24"/>
                        <w:szCs w:val="24"/>
                      </w:rPr>
                    </w:pPr>
                    <w:r>
                      <w:rPr>
                        <w:rFonts w:ascii="楷体" w:eastAsia="楷体" w:hAnsi="楷体" w:cs="楷体" w:hint="eastAsia"/>
                        <w:sz w:val="24"/>
                        <w:szCs w:val="24"/>
                      </w:rPr>
                      <w:t>提供资料：</w:t>
                    </w:r>
                  </w:p>
                  <w:p w:rsidR="00CC190F" w:rsidRDefault="00CC190F" w:rsidP="001A00B7">
                    <w:pPr>
                      <w:spacing w:line="240" w:lineRule="exact"/>
                      <w:jc w:val="left"/>
                      <w:rPr>
                        <w:rFonts w:ascii="楷体" w:eastAsia="楷体" w:hAnsi="楷体" w:cs="楷体"/>
                        <w:sz w:val="24"/>
                        <w:szCs w:val="24"/>
                      </w:rPr>
                    </w:pPr>
                    <w:r>
                      <w:rPr>
                        <w:rFonts w:ascii="楷体" w:eastAsia="楷体" w:hAnsi="楷体" w:cs="楷体"/>
                        <w:sz w:val="24"/>
                        <w:szCs w:val="24"/>
                      </w:rPr>
                      <w:t>1</w:t>
                    </w:r>
                    <w:r>
                      <w:rPr>
                        <w:rFonts w:ascii="楷体" w:eastAsia="楷体" w:hAnsi="楷体" w:cs="楷体" w:hint="eastAsia"/>
                        <w:sz w:val="24"/>
                        <w:szCs w:val="24"/>
                      </w:rPr>
                      <w:t>、医保电子凭证或有效身份证件或社保卡</w:t>
                    </w:r>
                  </w:p>
                  <w:p w:rsidR="00CC190F" w:rsidRDefault="00CC190F" w:rsidP="001A00B7">
                    <w:pPr>
                      <w:spacing w:line="240" w:lineRule="exact"/>
                      <w:jc w:val="left"/>
                      <w:rPr>
                        <w:rFonts w:ascii="楷体" w:eastAsia="楷体" w:hAnsi="楷体" w:cs="楷体"/>
                        <w:sz w:val="24"/>
                        <w:szCs w:val="24"/>
                      </w:rPr>
                    </w:pPr>
                    <w:r>
                      <w:rPr>
                        <w:rFonts w:ascii="楷体" w:eastAsia="楷体" w:hAnsi="楷体" w:cs="楷体"/>
                        <w:sz w:val="24"/>
                        <w:szCs w:val="24"/>
                      </w:rPr>
                      <w:t>2</w:t>
                    </w:r>
                    <w:r>
                      <w:rPr>
                        <w:rFonts w:ascii="楷体" w:eastAsia="楷体" w:hAnsi="楷体" w:cs="楷体" w:hint="eastAsia"/>
                        <w:sz w:val="24"/>
                        <w:szCs w:val="24"/>
                      </w:rPr>
                      <w:t>、基本医保、大病保险报销后的结算单、定点医疗机构处方底方或定点药店购药发票</w:t>
                    </w:r>
                  </w:p>
                  <w:p w:rsidR="00CC190F" w:rsidRDefault="00CC190F" w:rsidP="001A00B7">
                    <w:pPr>
                      <w:spacing w:line="240" w:lineRule="exact"/>
                      <w:jc w:val="left"/>
                    </w:pPr>
                    <w:r>
                      <w:rPr>
                        <w:rFonts w:ascii="楷体" w:eastAsia="楷体" w:hAnsi="楷体" w:cs="楷体"/>
                        <w:sz w:val="24"/>
                        <w:szCs w:val="24"/>
                      </w:rPr>
                      <w:t>3</w:t>
                    </w:r>
                    <w:r>
                      <w:rPr>
                        <w:rFonts w:ascii="楷体" w:eastAsia="楷体" w:hAnsi="楷体" w:cs="楷体" w:hint="eastAsia"/>
                        <w:sz w:val="24"/>
                        <w:szCs w:val="24"/>
                      </w:rPr>
                      <w:t>、《医疗救助申请卡》</w:t>
                    </w:r>
                  </w:p>
                </w:txbxContent>
              </v:textbox>
            </v:roundrect>
            <v:shape id="_x0000_s1254" type="#_x0000_t32" style="position:absolute;left:10565;top:311631;width:435;height:525;flip:x" strokeweight="1.25pt">
              <v:stroke endarrow="open" joinstyle="miter"/>
            </v:shape>
            <v:shape id="_x0000_s1255" type="#_x0000_t32" style="position:absolute;left:12891;top:311656;width:332;height:500" strokeweight="1.25pt">
              <v:stroke endarrow="open" joinstyle="miter"/>
            </v:shape>
            <v:shape id="_x0000_s1256" type="#_x0000_t32" style="position:absolute;left:8022;top:312549;width:998;height:683;flip:x" strokeweight="1.25pt">
              <v:stroke endarrow="open" joinstyle="miter"/>
            </v:shape>
            <v:shape id="_x0000_s1257" type="#_x0000_t32" style="position:absolute;left:15620;top:312661;width:835;height:683" strokeweight="1.25pt">
              <v:stroke endarrow="open" joinstyle="miter"/>
            </v:shape>
            <v:shape id="_x0000_s1258" type="#_x0000_t32" style="position:absolute;left:13955;top:313021;width:0;height:284" strokeweight="1.25pt">
              <v:stroke endarrow="open" joinstyle="miter"/>
            </v:shape>
            <v:shape id="_x0000_s1259" type="#_x0000_t32" style="position:absolute;left:10078;top:316201;width:4;height:408" strokeweight="1.25pt">
              <v:stroke endarrow="open" joinstyle="miter"/>
            </v:shape>
            <v:shape id="_x0000_s1260" type="#_x0000_t32" style="position:absolute;left:14034;top:315711;width:17;height:289" strokeweight="1.25pt">
              <v:stroke endarrow="open" joinstyle="miter"/>
            </v:shape>
            <v:shape id="_x0000_s1261" type="#_x0000_t32" style="position:absolute;left:10086;top:314807;width:14;height:514;flip:x" strokeweight="1.25pt">
              <v:stroke endarrow="open" joinstyle="miter"/>
            </v:shape>
            <v:shape id="_x0000_s1262" type="#_x0000_t32" style="position:absolute;left:13252;top:316744;width:153;height:1007;flip:x" strokeweight="1.25pt">
              <v:stroke endarrow="open" joinstyle="miter"/>
            </v:shape>
            <v:shape id="_x0000_s1263" type="#_x0000_t32" style="position:absolute;left:14209;top:316744;width:446;height:1300" strokeweight="1.25pt">
              <v:stroke endarrow="open" joinstyle="miter"/>
            </v:shape>
            <v:shape id="_x0000_s1264" type="#_x0000_t32" style="position:absolute;left:10047;top:317804;width:4;height:1470" strokeweight="1.25pt">
              <v:stroke endarrow="open" joinstyle="miter"/>
            </v:shape>
            <v:shape id="_x0000_s1265" type="#_x0000_t32" style="position:absolute;left:12487;top:319532;width:3;height:530;flip:x" strokeweight="1.25pt">
              <v:stroke endarrow="open" joinstyle="miter"/>
            </v:shape>
          </v:group>
        </w:pict>
      </w:r>
      <w:r>
        <w:rPr>
          <w:sz w:val="32"/>
          <w:szCs w:val="32"/>
        </w:rPr>
        <w:t xml:space="preserve"> </w:t>
      </w: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r>
        <w:rPr>
          <w:noProof/>
        </w:rPr>
        <w:pict>
          <v:shape id="_x0000_s1266" type="#_x0000_t32" style="position:absolute;left:0;text-align:left;margin-left:144.4pt;margin-top:2.7pt;width:.35pt;height:19.75pt;flip:x;z-index:251687936" strokeweight="1.25pt">
            <v:stroke endarrow="open" joinstyle="miter"/>
          </v:shape>
        </w:pict>
      </w: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 w:val="32"/>
          <w:szCs w:val="32"/>
        </w:rPr>
      </w:pPr>
    </w:p>
    <w:p w:rsidR="00CC190F" w:rsidRDefault="00CC190F">
      <w:pPr>
        <w:rPr>
          <w:szCs w:val="21"/>
        </w:rPr>
      </w:pPr>
      <w:r>
        <w:rPr>
          <w:szCs w:val="21"/>
        </w:rPr>
        <w:t xml:space="preserve">                                                 </w:t>
      </w:r>
      <w:r>
        <w:rPr>
          <w:b/>
          <w:bCs/>
          <w:szCs w:val="21"/>
        </w:rPr>
        <w:t xml:space="preserve">                </w:t>
      </w:r>
    </w:p>
    <w:p w:rsidR="00CC190F" w:rsidRDefault="00CC190F">
      <w:pPr>
        <w:rPr>
          <w:sz w:val="32"/>
          <w:szCs w:val="32"/>
        </w:rPr>
      </w:pPr>
    </w:p>
    <w:p w:rsidR="00CC190F" w:rsidRDefault="00CC190F">
      <w:pPr>
        <w:rPr>
          <w:sz w:val="32"/>
          <w:szCs w:val="32"/>
        </w:rPr>
      </w:pPr>
    </w:p>
    <w:p w:rsidR="00CC190F" w:rsidRDefault="00CC190F" w:rsidP="001A00B7">
      <w:pPr>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widowControl/>
        <w:spacing w:line="520" w:lineRule="exact"/>
        <w:jc w:val="left"/>
        <w:rPr>
          <w:rFonts w:ascii="楷体" w:eastAsia="楷体" w:hAnsi="楷体" w:cs="楷体"/>
          <w:sz w:val="28"/>
          <w:szCs w:val="28"/>
        </w:rPr>
      </w:pPr>
      <w:r>
        <w:rPr>
          <w:rFonts w:ascii="楷体" w:eastAsia="楷体" w:hAnsi="楷体" w:cs="楷体" w:hint="eastAsia"/>
          <w:sz w:val="28"/>
          <w:szCs w:val="28"/>
        </w:rPr>
        <w:t>办公电话：</w:t>
      </w:r>
      <w:r>
        <w:rPr>
          <w:rFonts w:ascii="楷体" w:eastAsia="楷体" w:hAnsi="楷体" w:cs="楷体"/>
          <w:sz w:val="28"/>
          <w:szCs w:val="28"/>
        </w:rPr>
        <w:t>0319-3690050</w:t>
      </w:r>
    </w:p>
    <w:p w:rsidR="00CC190F" w:rsidRDefault="00CC190F" w:rsidP="001A00B7">
      <w:pPr>
        <w:spacing w:line="520" w:lineRule="exact"/>
        <w:rPr>
          <w:rFonts w:ascii="黑体" w:eastAsia="黑体" w:hAnsi="黑体" w:cs="黑体"/>
          <w:sz w:val="44"/>
          <w:szCs w:val="44"/>
        </w:rPr>
      </w:pPr>
      <w:r>
        <w:rPr>
          <w:rFonts w:ascii="宋体" w:cs="宋体"/>
          <w:w w:val="90"/>
          <w:sz w:val="32"/>
          <w:szCs w:val="32"/>
        </w:rPr>
        <w:br w:type="page"/>
      </w:r>
      <w:r>
        <w:rPr>
          <w:rFonts w:ascii="黑体" w:eastAsia="黑体" w:hAnsi="黑体" w:cs="黑体"/>
          <w:sz w:val="44"/>
          <w:szCs w:val="44"/>
        </w:rPr>
        <w:t xml:space="preserve"> </w:t>
      </w:r>
    </w:p>
    <w:p w:rsidR="00CC190F" w:rsidRDefault="00CC190F">
      <w:pPr>
        <w:pStyle w:val="BodyText"/>
        <w:rPr>
          <w:rFonts w:ascii="黑体" w:eastAsia="黑体" w:hAnsi="黑体" w:cs="黑体"/>
          <w:sz w:val="44"/>
          <w:szCs w:val="44"/>
        </w:rPr>
      </w:pPr>
      <w:r>
        <w:rPr>
          <w:rFonts w:ascii="黑体" w:eastAsia="黑体" w:hAnsi="黑体" w:cs="黑体" w:hint="eastAsia"/>
          <w:sz w:val="44"/>
          <w:szCs w:val="44"/>
        </w:rPr>
        <w:t>定点医药机构费用结算流程图</w:t>
      </w:r>
    </w:p>
    <w:p w:rsidR="00CC190F" w:rsidRDefault="00CC190F">
      <w:pPr>
        <w:pStyle w:val="BodyText"/>
        <w:tabs>
          <w:tab w:val="left" w:pos="3915"/>
          <w:tab w:val="center" w:pos="4706"/>
        </w:tabs>
        <w:jc w:val="left"/>
      </w:pPr>
      <w:r>
        <w:t xml:space="preserve">           </w:t>
      </w:r>
    </w:p>
    <w:p w:rsidR="00CC190F" w:rsidRDefault="00CC190F">
      <w:pPr>
        <w:tabs>
          <w:tab w:val="left" w:pos="4005"/>
        </w:tabs>
        <w:rPr>
          <w:sz w:val="24"/>
          <w:u w:val="dash"/>
        </w:rPr>
      </w:pPr>
      <w:r>
        <w:rPr>
          <w:noProof/>
        </w:rPr>
        <w:pict>
          <v:group id="_x0000_s1267" style="position:absolute;left:0;text-align:left;margin-left:78.7pt;margin-top:12.3pt;width:294.35pt;height:401.3pt;z-index:251710464" coordorigin="12122,346534" coordsize="5887,8026">
            <v:roundrect id="圆角矩形 318" o:spid="_x0000_s1268" style="position:absolute;left:12771;top:350931;width:2681;height:668"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向财政申请医保资金</w:t>
                    </w:r>
                  </w:p>
                </w:txbxContent>
              </v:textbox>
            </v:roundrect>
            <v:roundrect id="圆角矩形 318" o:spid="_x0000_s1269" style="position:absolute;left:12975;top:353685;width:2373;height:875"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拨付各医药机构，办结</w:t>
                    </w:r>
                  </w:p>
                </w:txbxContent>
              </v:textbox>
            </v:roundrect>
            <v:roundrect id="圆角矩形 318" o:spid="_x0000_s1270" style="position:absolute;left:16088;top:349525;width:1921;height:895"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由医保经办信息部门核查</w:t>
                    </w:r>
                  </w:p>
                  <w:p w:rsidR="00CC190F" w:rsidRDefault="00CC190F">
                    <w:pPr>
                      <w:rPr>
                        <w:rFonts w:ascii="楷体" w:eastAsia="楷体" w:hAnsi="楷体" w:cs="楷体"/>
                        <w:sz w:val="24"/>
                        <w:szCs w:val="24"/>
                      </w:rPr>
                    </w:pPr>
                  </w:p>
                </w:txbxContent>
              </v:textbox>
            </v:roundrect>
            <v:roundrect id="圆角矩形 318" o:spid="_x0000_s1271" style="position:absolute;left:12925;top:349654;width:2021;height:631"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核对结算数据</w:t>
                    </w:r>
                  </w:p>
                </w:txbxContent>
              </v:textbox>
            </v:roundrect>
            <v:roundrect id="圆角矩形 318" o:spid="_x0000_s1272" style="position:absolute;left:12596;top:352257;width:3063;height:670"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进行资金复核及拨付审批</w:t>
                    </w:r>
                  </w:p>
                </w:txbxContent>
              </v:textbox>
            </v:roundrect>
            <v:shape id="_x0000_s1273" type="#_x0000_t202" style="position:absolute;left:14949;top:350258;width:1034;height:472" stroked="f" strokeweight=".5pt">
              <v:textbox>
                <w:txbxContent>
                  <w:p w:rsidR="00CC190F" w:rsidRDefault="00CC190F">
                    <w:pPr>
                      <w:rPr>
                        <w:rFonts w:ascii="楷体" w:eastAsia="楷体" w:hAnsi="楷体" w:cs="楷体"/>
                      </w:rPr>
                    </w:pPr>
                    <w:r>
                      <w:rPr>
                        <w:rFonts w:ascii="楷体" w:eastAsia="楷体" w:hAnsi="楷体" w:cs="楷体" w:hint="eastAsia"/>
                        <w:sz w:val="18"/>
                      </w:rPr>
                      <w:t>重新结算</w:t>
                    </w:r>
                  </w:p>
                </w:txbxContent>
              </v:textbox>
            </v:shape>
            <v:line id="_x0000_s1274" style="position:absolute" from="14084,348985" to="14084,349629" strokeweight="1.25pt">
              <v:stroke endarrow="open"/>
            </v:line>
            <v:line id="_x0000_s1275" style="position:absolute" from="15012,349820" to="15848,349820" strokeweight="1.25pt">
              <v:stroke endarrow="open"/>
            </v:line>
            <v:line id="_x0000_s1276" style="position:absolute;flip:x" from="15030,350132" to="15866,350132" strokeweight="1.25pt">
              <v:stroke endarrow="open"/>
            </v:line>
            <v:line id="_x0000_s1277" style="position:absolute" from="14103,351597" to="14103,352238" strokeweight="1.25pt">
              <v:stroke endarrow="open"/>
            </v:line>
            <v:line id="_x0000_s1278" style="position:absolute" from="14011,347397" to="14011,348041" strokeweight="1.25pt">
              <v:stroke endarrow="open"/>
            </v:line>
            <v:roundrect id="圆角矩形 318" o:spid="_x0000_s1279" style="position:absolute;left:12122;top:348045;width:4047;height:994"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按自然月对各定点医药机构医疗费进行月结汇总</w:t>
                    </w:r>
                  </w:p>
                </w:txbxContent>
              </v:textbox>
            </v:roundrect>
            <v:shape id="_x0000_s1280" type="#_x0000_t202" style="position:absolute;left:14984;top:349233;width:1034;height:470" stroked="f" strokeweight=".5pt">
              <v:textbox>
                <w:txbxContent>
                  <w:p w:rsidR="00CC190F" w:rsidRDefault="00CC190F">
                    <w:pPr>
                      <w:rPr>
                        <w:rFonts w:ascii="楷体" w:eastAsia="楷体" w:hAnsi="楷体" w:cs="楷体"/>
                      </w:rPr>
                    </w:pPr>
                    <w:r>
                      <w:rPr>
                        <w:rFonts w:ascii="楷体" w:eastAsia="楷体" w:hAnsi="楷体" w:cs="楷体" w:hint="eastAsia"/>
                        <w:sz w:val="18"/>
                        <w:szCs w:val="18"/>
                      </w:rPr>
                      <w:t>数据有误</w:t>
                    </w:r>
                  </w:p>
                </w:txbxContent>
              </v:textbox>
            </v:shape>
            <v:line id="_x0000_s1281" style="position:absolute" from="14115,352955" to="14115,353599" strokeweight="1.25pt">
              <v:stroke endarrow="open"/>
            </v:line>
            <v:line id="_x0000_s1282" style="position:absolute" from="14092,350262" to="14092,350906" strokeweight="1.25pt">
              <v:stroke endarrow="open"/>
            </v:line>
            <v:roundrect id="圆角矩形 318" o:spid="_x0000_s1283" style="position:absolute;left:12557;top:346534;width:2861;height:887" arcsize="10923f" strokeweight="1.25pt">
              <v:fill angle="90" focus="100%" type="gradient">
                <o:fill v:ext="view" type="gradientUnscaled"/>
              </v:fill>
              <v:textbox>
                <w:txbxContent>
                  <w:p w:rsidR="00CC190F" w:rsidRDefault="00CC190F">
                    <w:pPr>
                      <w:jc w:val="center"/>
                      <w:rPr>
                        <w:rFonts w:ascii="楷体" w:eastAsia="楷体" w:hAnsi="楷体" w:cs="楷体"/>
                        <w:sz w:val="24"/>
                        <w:szCs w:val="24"/>
                      </w:rPr>
                    </w:pPr>
                    <w:r>
                      <w:rPr>
                        <w:rFonts w:ascii="楷体" w:eastAsia="楷体" w:hAnsi="楷体" w:cs="楷体" w:hint="eastAsia"/>
                        <w:sz w:val="24"/>
                        <w:szCs w:val="24"/>
                      </w:rPr>
                      <w:t>信息系统自动生成医药机构结算费用数据</w:t>
                    </w:r>
                  </w:p>
                </w:txbxContent>
              </v:textbox>
            </v:roundrect>
          </v:group>
        </w:pict>
      </w:r>
    </w:p>
    <w:p w:rsidR="00CC190F" w:rsidRDefault="00CC190F">
      <w:pPr>
        <w:pStyle w:val="BodyText"/>
        <w:tabs>
          <w:tab w:val="left" w:pos="4005"/>
          <w:tab w:val="left" w:pos="4200"/>
          <w:tab w:val="left" w:pos="4620"/>
          <w:tab w:val="left" w:pos="7020"/>
        </w:tabs>
        <w:jc w:val="both"/>
        <w:rPr>
          <w:rFonts w:ascii="宋体"/>
          <w:sz w:val="21"/>
        </w:rPr>
      </w:pPr>
      <w:r>
        <w:rPr>
          <w:rFonts w:ascii="宋体" w:hAnsi="宋体"/>
          <w:b/>
          <w:bCs/>
          <w:sz w:val="24"/>
        </w:rPr>
        <w:t xml:space="preserve">       </w:t>
      </w:r>
      <w:r>
        <w:rPr>
          <w:rFonts w:ascii="宋体"/>
          <w:b/>
          <w:bCs/>
          <w:sz w:val="24"/>
        </w:rPr>
        <w:tab/>
      </w:r>
      <w:r>
        <w:rPr>
          <w:rFonts w:ascii="宋体"/>
          <w:sz w:val="21"/>
        </w:rPr>
        <w:tab/>
      </w:r>
    </w:p>
    <w:p w:rsidR="00CC190F" w:rsidRDefault="00CC190F">
      <w:pPr>
        <w:tabs>
          <w:tab w:val="left" w:pos="4215"/>
        </w:tabs>
        <w:ind w:firstLineChars="2105" w:firstLine="5917"/>
        <w:rPr>
          <w:rFonts w:ascii="宋体"/>
          <w:b/>
          <w:bCs/>
          <w:i/>
          <w:iCs/>
          <w:sz w:val="28"/>
        </w:rPr>
      </w:pPr>
      <w:r>
        <w:rPr>
          <w:rFonts w:ascii="宋体" w:hAnsi="宋体"/>
          <w:b/>
          <w:bCs/>
          <w:sz w:val="28"/>
        </w:rPr>
        <w:t xml:space="preserve"> </w:t>
      </w:r>
    </w:p>
    <w:p w:rsidR="00CC190F" w:rsidRDefault="00CC190F">
      <w:pPr>
        <w:jc w:val="center"/>
        <w:rPr>
          <w:sz w:val="24"/>
          <w:u w:val="dash"/>
        </w:rPr>
      </w:pPr>
    </w:p>
    <w:p w:rsidR="00CC190F" w:rsidRDefault="00CC190F">
      <w:pPr>
        <w:rPr>
          <w:sz w:val="24"/>
          <w:u w:val="dash"/>
        </w:rPr>
      </w:pPr>
    </w:p>
    <w:p w:rsidR="00CC190F" w:rsidRDefault="00CC190F">
      <w:pPr>
        <w:tabs>
          <w:tab w:val="center" w:pos="4153"/>
          <w:tab w:val="left" w:pos="4200"/>
          <w:tab w:val="left" w:pos="4620"/>
          <w:tab w:val="left" w:pos="5040"/>
          <w:tab w:val="left" w:pos="5460"/>
          <w:tab w:val="left" w:pos="7290"/>
        </w:tabs>
        <w:rPr>
          <w:sz w:val="24"/>
        </w:rPr>
      </w:pPr>
      <w:r>
        <w:rPr>
          <w:sz w:val="24"/>
        </w:rPr>
        <w:tab/>
        <w:t xml:space="preserve">       </w:t>
      </w:r>
      <w:r>
        <w:rPr>
          <w:rFonts w:hint="eastAsia"/>
          <w:sz w:val="24"/>
        </w:rPr>
        <w:t xml:space="preserve">　</w:t>
      </w:r>
      <w:r>
        <w:rPr>
          <w:sz w:val="24"/>
        </w:rPr>
        <w:t xml:space="preserve"> </w:t>
      </w:r>
      <w:r>
        <w:rPr>
          <w:sz w:val="24"/>
        </w:rPr>
        <w:tab/>
      </w:r>
      <w:r>
        <w:rPr>
          <w:sz w:val="24"/>
        </w:rPr>
        <w:tab/>
      </w:r>
    </w:p>
    <w:p w:rsidR="00CC190F" w:rsidRDefault="00CC190F">
      <w:pPr>
        <w:tabs>
          <w:tab w:val="left" w:pos="4005"/>
          <w:tab w:val="left" w:pos="6570"/>
        </w:tabs>
        <w:rPr>
          <w:sz w:val="24"/>
        </w:rPr>
      </w:pPr>
      <w:r>
        <w:rPr>
          <w:sz w:val="24"/>
        </w:rPr>
        <w:t xml:space="preserve">    </w:t>
      </w:r>
      <w:r>
        <w:rPr>
          <w:sz w:val="24"/>
        </w:rPr>
        <w:tab/>
      </w:r>
      <w:r>
        <w:rPr>
          <w:sz w:val="24"/>
        </w:rPr>
        <w:tab/>
      </w:r>
    </w:p>
    <w:p w:rsidR="00CC190F" w:rsidRDefault="00CC190F">
      <w:pPr>
        <w:tabs>
          <w:tab w:val="left" w:pos="4005"/>
          <w:tab w:val="left" w:pos="6570"/>
        </w:tabs>
        <w:rPr>
          <w:sz w:val="24"/>
        </w:rPr>
      </w:pPr>
      <w:r>
        <w:rPr>
          <w:sz w:val="24"/>
        </w:rPr>
        <w:t xml:space="preserve">    </w:t>
      </w:r>
      <w:r>
        <w:rPr>
          <w:sz w:val="24"/>
        </w:rPr>
        <w:tab/>
      </w:r>
      <w:r>
        <w:rPr>
          <w:sz w:val="24"/>
        </w:rPr>
        <w:tab/>
      </w:r>
    </w:p>
    <w:p w:rsidR="00CC190F" w:rsidRDefault="00CC190F">
      <w:pPr>
        <w:tabs>
          <w:tab w:val="left" w:pos="6525"/>
        </w:tabs>
        <w:rPr>
          <w:sz w:val="24"/>
        </w:rPr>
      </w:pPr>
      <w:r>
        <w:rPr>
          <w:sz w:val="24"/>
        </w:rPr>
        <w:tab/>
      </w:r>
    </w:p>
    <w:p w:rsidR="00CC190F" w:rsidRDefault="00CC190F">
      <w:pPr>
        <w:tabs>
          <w:tab w:val="left" w:pos="5985"/>
        </w:tabs>
        <w:rPr>
          <w:sz w:val="24"/>
        </w:rPr>
      </w:pPr>
      <w:r>
        <w:rPr>
          <w:sz w:val="24"/>
        </w:rPr>
        <w:t xml:space="preserve"> </w:t>
      </w:r>
    </w:p>
    <w:p w:rsidR="00CC190F" w:rsidRDefault="00CC190F" w:rsidP="00347581">
      <w:pPr>
        <w:tabs>
          <w:tab w:val="center" w:pos="4706"/>
          <w:tab w:val="left" w:pos="5985"/>
          <w:tab w:val="left" w:pos="6570"/>
        </w:tabs>
        <w:ind w:left="3600" w:hangingChars="1500" w:hanging="3600"/>
        <w:jc w:val="left"/>
        <w:rPr>
          <w:sz w:val="18"/>
          <w:szCs w:val="18"/>
        </w:rPr>
      </w:pPr>
      <w:r>
        <w:rPr>
          <w:sz w:val="24"/>
        </w:rPr>
        <w:tab/>
        <w:t xml:space="preserve">                          </w:t>
      </w:r>
      <w:r>
        <w:rPr>
          <w:sz w:val="18"/>
          <w:szCs w:val="18"/>
        </w:rPr>
        <w:t xml:space="preserve"> </w:t>
      </w:r>
    </w:p>
    <w:p w:rsidR="00CC190F" w:rsidRDefault="00CC190F" w:rsidP="00347581">
      <w:pPr>
        <w:tabs>
          <w:tab w:val="center" w:pos="4706"/>
          <w:tab w:val="left" w:pos="5985"/>
          <w:tab w:val="left" w:pos="6570"/>
        </w:tabs>
        <w:ind w:left="3600" w:hangingChars="1500" w:hanging="3600"/>
        <w:jc w:val="left"/>
        <w:rPr>
          <w:sz w:val="24"/>
        </w:rPr>
      </w:pPr>
      <w:r>
        <w:rPr>
          <w:sz w:val="24"/>
        </w:rPr>
        <w:tab/>
      </w:r>
      <w:r>
        <w:rPr>
          <w:sz w:val="24"/>
        </w:rPr>
        <w:tab/>
      </w:r>
      <w:r>
        <w:rPr>
          <w:sz w:val="24"/>
        </w:rPr>
        <w:tab/>
      </w:r>
    </w:p>
    <w:p w:rsidR="00CC190F" w:rsidRDefault="00CC190F">
      <w:pPr>
        <w:tabs>
          <w:tab w:val="left" w:pos="3375"/>
          <w:tab w:val="left" w:pos="5730"/>
        </w:tabs>
        <w:ind w:firstLine="4560"/>
        <w:rPr>
          <w:sz w:val="18"/>
        </w:rPr>
      </w:pPr>
      <w:r>
        <w:rPr>
          <w:sz w:val="20"/>
        </w:rPr>
        <w:t xml:space="preserve">           </w:t>
      </w:r>
      <w:r>
        <w:rPr>
          <w:noProof/>
        </w:rPr>
        <w:pict>
          <v:line id="_x0000_s1284" style="position:absolute;left:0;text-align:left;z-index:251609088;mso-position-horizontal-relative:text;mso-position-vertical-relative:text" from="222.65pt,2.45pt" to="224.15pt,2.5pt"/>
        </w:pict>
      </w:r>
      <w:r>
        <w:rPr>
          <w:noProof/>
        </w:rPr>
        <w:pict>
          <v:line id="_x0000_s1285" style="position:absolute;left:0;text-align:left;z-index:251608064;mso-position-horizontal-relative:text;mso-position-vertical-relative:text" from="389.15pt,15.2pt" to="390.65pt,15.25pt"/>
        </w:pict>
      </w:r>
      <w:r>
        <w:rPr>
          <w:noProof/>
        </w:rPr>
        <w:pict>
          <v:line id="_x0000_s1286" style="position:absolute;left:0;text-align:left;z-index:251607040;mso-position-horizontal-relative:text;mso-position-vertical-relative:text" from="388.4pt,10.7pt" to="389.15pt,10.75pt"/>
        </w:pict>
      </w:r>
      <w:r>
        <w:rPr>
          <w:noProof/>
        </w:rPr>
        <w:pict>
          <v:line id="_x0000_s1287" style="position:absolute;left:0;text-align:left;z-index:251606016;mso-position-horizontal-relative:text;mso-position-vertical-relative:text" from="386.9pt,7.7pt" to="387.65pt,7.75pt"/>
        </w:pict>
      </w:r>
      <w:r>
        <w:rPr>
          <w:noProof/>
        </w:rPr>
        <w:pict>
          <v:line id="_x0000_s1288" style="position:absolute;left:0;text-align:left;flip:x;z-index:251604992;mso-position-horizontal-relative:text;mso-position-vertical-relative:text" from="386.9pt,6.95pt" to="387.65pt,7.7pt"/>
        </w:pict>
      </w:r>
      <w:r>
        <w:rPr>
          <w:sz w:val="18"/>
        </w:rPr>
        <w:tab/>
        <w:t xml:space="preserve">               </w:t>
      </w:r>
    </w:p>
    <w:p w:rsidR="00CC190F" w:rsidRDefault="00CC190F">
      <w:pPr>
        <w:tabs>
          <w:tab w:val="left" w:pos="2323"/>
        </w:tabs>
        <w:rPr>
          <w:sz w:val="18"/>
        </w:rPr>
      </w:pPr>
    </w:p>
    <w:p w:rsidR="00CC190F" w:rsidRDefault="00CC190F">
      <w:pPr>
        <w:tabs>
          <w:tab w:val="left" w:pos="4155"/>
          <w:tab w:val="left" w:pos="5368"/>
        </w:tabs>
        <w:rPr>
          <w:sz w:val="18"/>
        </w:rPr>
      </w:pPr>
      <w:r>
        <w:rPr>
          <w:sz w:val="18"/>
        </w:rPr>
        <w:tab/>
      </w:r>
    </w:p>
    <w:p w:rsidR="00CC190F" w:rsidRDefault="00CC190F">
      <w:pPr>
        <w:tabs>
          <w:tab w:val="left" w:pos="4170"/>
          <w:tab w:val="left" w:pos="6195"/>
        </w:tabs>
        <w:rPr>
          <w:sz w:val="18"/>
        </w:rPr>
      </w:pPr>
      <w:r>
        <w:rPr>
          <w:sz w:val="18"/>
        </w:rPr>
        <w:tab/>
      </w:r>
    </w:p>
    <w:p w:rsidR="00CC190F" w:rsidRDefault="00CC190F">
      <w:pPr>
        <w:tabs>
          <w:tab w:val="left" w:pos="4170"/>
          <w:tab w:val="left" w:pos="5565"/>
        </w:tabs>
        <w:rPr>
          <w:sz w:val="18"/>
        </w:rPr>
      </w:pPr>
      <w:r>
        <w:rPr>
          <w:sz w:val="18"/>
        </w:rPr>
        <w:tab/>
      </w:r>
    </w:p>
    <w:p w:rsidR="00CC190F" w:rsidRDefault="00CC190F">
      <w:pPr>
        <w:tabs>
          <w:tab w:val="left" w:pos="4170"/>
        </w:tabs>
        <w:rPr>
          <w:sz w:val="18"/>
        </w:rPr>
      </w:pPr>
      <w:r>
        <w:rPr>
          <w:sz w:val="18"/>
        </w:rPr>
        <w:tab/>
      </w:r>
    </w:p>
    <w:p w:rsidR="00CC190F" w:rsidRDefault="00CC190F">
      <w:pPr>
        <w:tabs>
          <w:tab w:val="left" w:pos="4170"/>
        </w:tabs>
        <w:rPr>
          <w:sz w:val="18"/>
        </w:rPr>
      </w:pPr>
      <w:r>
        <w:rPr>
          <w:sz w:val="18"/>
        </w:rPr>
        <w:tab/>
      </w:r>
    </w:p>
    <w:p w:rsidR="00CC190F" w:rsidRDefault="00CC190F">
      <w:pPr>
        <w:rPr>
          <w:sz w:val="18"/>
        </w:rPr>
      </w:pPr>
    </w:p>
    <w:p w:rsidR="00CC190F" w:rsidRDefault="00CC190F">
      <w:pPr>
        <w:rPr>
          <w:sz w:val="18"/>
        </w:rPr>
      </w:pPr>
    </w:p>
    <w:p w:rsidR="00CC190F" w:rsidRDefault="00CC190F">
      <w:pPr>
        <w:rPr>
          <w:sz w:val="18"/>
        </w:rPr>
      </w:pPr>
    </w:p>
    <w:p w:rsidR="00CC190F" w:rsidRDefault="00CC190F">
      <w:pPr>
        <w:rPr>
          <w:sz w:val="18"/>
        </w:rPr>
      </w:pPr>
    </w:p>
    <w:p w:rsidR="00CC190F" w:rsidRDefault="00CC190F">
      <w:pPr>
        <w:tabs>
          <w:tab w:val="center" w:pos="4153"/>
        </w:tabs>
        <w:rPr>
          <w:sz w:val="18"/>
        </w:rPr>
      </w:pPr>
      <w:r>
        <w:rPr>
          <w:sz w:val="18"/>
        </w:rPr>
        <w:tab/>
      </w:r>
    </w:p>
    <w:p w:rsidR="00CC190F" w:rsidRDefault="00CC190F">
      <w:pPr>
        <w:rPr>
          <w:sz w:val="18"/>
        </w:rPr>
      </w:pPr>
    </w:p>
    <w:p w:rsidR="00CC190F" w:rsidRDefault="00CC190F">
      <w:pPr>
        <w:rPr>
          <w:sz w:val="18"/>
        </w:rPr>
      </w:pPr>
    </w:p>
    <w:p w:rsidR="00CC190F" w:rsidRDefault="00CC190F">
      <w:pPr>
        <w:rPr>
          <w:sz w:val="18"/>
        </w:rPr>
      </w:pPr>
    </w:p>
    <w:p w:rsidR="00CC190F" w:rsidRDefault="00CC190F">
      <w:pPr>
        <w:rPr>
          <w:sz w:val="18"/>
        </w:rPr>
      </w:pPr>
    </w:p>
    <w:p w:rsidR="00CC190F" w:rsidRDefault="00CC190F">
      <w:pPr>
        <w:tabs>
          <w:tab w:val="left" w:pos="7350"/>
        </w:tabs>
      </w:pPr>
    </w:p>
    <w:p w:rsidR="00CC190F" w:rsidRDefault="00CC190F">
      <w:pPr>
        <w:tabs>
          <w:tab w:val="left" w:pos="7350"/>
        </w:tabs>
      </w:pPr>
    </w:p>
    <w:p w:rsidR="00CC190F" w:rsidRDefault="00CC190F">
      <w:r>
        <w:t xml:space="preserve">        </w:t>
      </w:r>
    </w:p>
    <w:p w:rsidR="00CC190F" w:rsidRDefault="00CC190F" w:rsidP="001A00B7">
      <w:pPr>
        <w:spacing w:line="520" w:lineRule="exact"/>
        <w:rPr>
          <w:rFonts w:ascii="楷体" w:eastAsia="楷体" w:hAnsi="楷体" w:cs="楷体"/>
          <w:sz w:val="28"/>
          <w:szCs w:val="28"/>
        </w:rPr>
      </w:pPr>
      <w:r>
        <w:rPr>
          <w:rFonts w:ascii="楷体" w:eastAsia="楷体" w:hAnsi="楷体" w:cs="楷体" w:hint="eastAsia"/>
          <w:sz w:val="28"/>
          <w:szCs w:val="28"/>
        </w:rPr>
        <w:t>办公地址：邢台市信都区八一大街</w:t>
      </w:r>
      <w:r>
        <w:rPr>
          <w:rFonts w:ascii="楷体" w:eastAsia="楷体" w:hAnsi="楷体" w:cs="楷体"/>
          <w:sz w:val="28"/>
          <w:szCs w:val="28"/>
        </w:rPr>
        <w:t>236</w:t>
      </w:r>
      <w:r>
        <w:rPr>
          <w:rFonts w:ascii="楷体" w:eastAsia="楷体" w:hAnsi="楷体" w:cs="楷体" w:hint="eastAsia"/>
          <w:sz w:val="28"/>
          <w:szCs w:val="28"/>
        </w:rPr>
        <w:t>号（市医保局）</w:t>
      </w:r>
    </w:p>
    <w:p w:rsidR="00CC190F" w:rsidRDefault="00CC190F" w:rsidP="001A00B7">
      <w:pPr>
        <w:widowControl/>
        <w:spacing w:line="520" w:lineRule="exact"/>
        <w:jc w:val="left"/>
        <w:rPr>
          <w:rFonts w:ascii="楷体" w:eastAsia="楷体" w:hAnsi="楷体" w:cs="楷体"/>
          <w:sz w:val="28"/>
          <w:szCs w:val="28"/>
        </w:rPr>
      </w:pPr>
      <w:r>
        <w:rPr>
          <w:rFonts w:ascii="楷体" w:eastAsia="楷体" w:hAnsi="楷体" w:cs="楷体" w:hint="eastAsia"/>
          <w:sz w:val="28"/>
          <w:szCs w:val="28"/>
        </w:rPr>
        <w:t>办公电话：</w:t>
      </w:r>
      <w:r>
        <w:rPr>
          <w:rFonts w:ascii="楷体" w:eastAsia="楷体" w:hAnsi="楷体" w:cs="楷体"/>
          <w:sz w:val="28"/>
          <w:szCs w:val="28"/>
        </w:rPr>
        <w:t>0319-3690213</w:t>
      </w:r>
    </w:p>
    <w:sectPr w:rsidR="00CC190F" w:rsidSect="00347581">
      <w:headerReference w:type="default" r:id="rId7"/>
      <w:footerReference w:type="default" r:id="rId8"/>
      <w:pgSz w:w="11906" w:h="16838" w:code="9"/>
      <w:pgMar w:top="2098" w:right="1531" w:bottom="1701" w:left="1531" w:header="851" w:footer="1418"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90F" w:rsidRDefault="00CC190F" w:rsidP="008F2FCB">
      <w:r>
        <w:separator/>
      </w:r>
    </w:p>
  </w:endnote>
  <w:endnote w:type="continuationSeparator" w:id="0">
    <w:p w:rsidR="00CC190F" w:rsidRDefault="00CC190F" w:rsidP="008F2F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黑体">
    <w:altName w:val="um"/>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90F" w:rsidRDefault="00CC190F">
    <w:pPr>
      <w:pStyle w:val="Footer"/>
      <w:tabs>
        <w:tab w:val="clear" w:pos="4153"/>
        <w:tab w:val="left" w:pos="738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90F" w:rsidRDefault="00CC190F" w:rsidP="008F2FCB">
      <w:r>
        <w:separator/>
      </w:r>
    </w:p>
  </w:footnote>
  <w:footnote w:type="continuationSeparator" w:id="0">
    <w:p w:rsidR="00CC190F" w:rsidRDefault="00CC190F" w:rsidP="008F2F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90F" w:rsidRDefault="00CC190F">
    <w:pPr>
      <w:pStyle w:val="Header"/>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A31A58"/>
    <w:multiLevelType w:val="singleLevel"/>
    <w:tmpl w:val="D5A31A58"/>
    <w:lvl w:ilvl="0">
      <w:start w:val="1"/>
      <w:numFmt w:val="decimal"/>
      <w:suff w:val="nothing"/>
      <w:lvlText w:val="%1、"/>
      <w:lvlJc w:val="left"/>
      <w:rPr>
        <w:rFonts w:cs="Times New Roman"/>
      </w:rPr>
    </w:lvl>
  </w:abstractNum>
  <w:abstractNum w:abstractNumId="1">
    <w:nsid w:val="44140836"/>
    <w:multiLevelType w:val="singleLevel"/>
    <w:tmpl w:val="44140836"/>
    <w:lvl w:ilvl="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2FCB"/>
    <w:rsid w:val="0017174A"/>
    <w:rsid w:val="00186017"/>
    <w:rsid w:val="001A00B7"/>
    <w:rsid w:val="002735AC"/>
    <w:rsid w:val="00347581"/>
    <w:rsid w:val="003A1135"/>
    <w:rsid w:val="00535A2A"/>
    <w:rsid w:val="005F162D"/>
    <w:rsid w:val="00693C4C"/>
    <w:rsid w:val="007206F0"/>
    <w:rsid w:val="00895697"/>
    <w:rsid w:val="008A1942"/>
    <w:rsid w:val="008F2FCB"/>
    <w:rsid w:val="00970E98"/>
    <w:rsid w:val="00A20B51"/>
    <w:rsid w:val="00AB3EAC"/>
    <w:rsid w:val="00B810DD"/>
    <w:rsid w:val="00BA4926"/>
    <w:rsid w:val="00CC190F"/>
    <w:rsid w:val="00F53B27"/>
    <w:rsid w:val="00FC7014"/>
    <w:rsid w:val="01A545E9"/>
    <w:rsid w:val="02E25903"/>
    <w:rsid w:val="030E32CD"/>
    <w:rsid w:val="0415782A"/>
    <w:rsid w:val="0423753E"/>
    <w:rsid w:val="047C40C2"/>
    <w:rsid w:val="04CC4331"/>
    <w:rsid w:val="05C92A0B"/>
    <w:rsid w:val="0652153C"/>
    <w:rsid w:val="068A5528"/>
    <w:rsid w:val="06CD058A"/>
    <w:rsid w:val="086D68F1"/>
    <w:rsid w:val="0998463E"/>
    <w:rsid w:val="09FB5FB5"/>
    <w:rsid w:val="0B9D11BB"/>
    <w:rsid w:val="0BD34AD0"/>
    <w:rsid w:val="0CE859D6"/>
    <w:rsid w:val="0D84340F"/>
    <w:rsid w:val="0DAB5513"/>
    <w:rsid w:val="0EA91358"/>
    <w:rsid w:val="0FAF61FB"/>
    <w:rsid w:val="0FD009D0"/>
    <w:rsid w:val="0FFC5FCA"/>
    <w:rsid w:val="11525D41"/>
    <w:rsid w:val="116235AE"/>
    <w:rsid w:val="11E752F2"/>
    <w:rsid w:val="11F25B70"/>
    <w:rsid w:val="124167D8"/>
    <w:rsid w:val="127644E2"/>
    <w:rsid w:val="14C86884"/>
    <w:rsid w:val="15923A9F"/>
    <w:rsid w:val="15ED3CF7"/>
    <w:rsid w:val="164F3934"/>
    <w:rsid w:val="17935F7E"/>
    <w:rsid w:val="1A0600E8"/>
    <w:rsid w:val="1A8B1BBD"/>
    <w:rsid w:val="1AAE4FE7"/>
    <w:rsid w:val="1AC41220"/>
    <w:rsid w:val="1B6A5416"/>
    <w:rsid w:val="1C851EE6"/>
    <w:rsid w:val="1CE128C8"/>
    <w:rsid w:val="1D1F6E38"/>
    <w:rsid w:val="1D3A6A50"/>
    <w:rsid w:val="1D3B01F5"/>
    <w:rsid w:val="1D620BAB"/>
    <w:rsid w:val="1E38739D"/>
    <w:rsid w:val="1E4F3761"/>
    <w:rsid w:val="1F6E5124"/>
    <w:rsid w:val="1F9A5C0F"/>
    <w:rsid w:val="1FA13ECA"/>
    <w:rsid w:val="1FA56EA2"/>
    <w:rsid w:val="207940D4"/>
    <w:rsid w:val="22E065C5"/>
    <w:rsid w:val="234C2A80"/>
    <w:rsid w:val="23F3329B"/>
    <w:rsid w:val="241012DF"/>
    <w:rsid w:val="254F73F4"/>
    <w:rsid w:val="259C7CB9"/>
    <w:rsid w:val="25B0407D"/>
    <w:rsid w:val="25D47836"/>
    <w:rsid w:val="25E0213D"/>
    <w:rsid w:val="25F57CF4"/>
    <w:rsid w:val="275B2D93"/>
    <w:rsid w:val="27B676FA"/>
    <w:rsid w:val="27E7558F"/>
    <w:rsid w:val="284F0E72"/>
    <w:rsid w:val="28711ACD"/>
    <w:rsid w:val="294E0B77"/>
    <w:rsid w:val="2B084C85"/>
    <w:rsid w:val="2B431E58"/>
    <w:rsid w:val="2BCB19A7"/>
    <w:rsid w:val="2C371F2D"/>
    <w:rsid w:val="2D055BEC"/>
    <w:rsid w:val="2DD05495"/>
    <w:rsid w:val="2EFD5699"/>
    <w:rsid w:val="2F6B293C"/>
    <w:rsid w:val="2FA87EF1"/>
    <w:rsid w:val="306F70F7"/>
    <w:rsid w:val="30717E6B"/>
    <w:rsid w:val="30867D90"/>
    <w:rsid w:val="309E7340"/>
    <w:rsid w:val="31CF625B"/>
    <w:rsid w:val="334C30F2"/>
    <w:rsid w:val="33D104AE"/>
    <w:rsid w:val="34454948"/>
    <w:rsid w:val="349D6A84"/>
    <w:rsid w:val="358627C4"/>
    <w:rsid w:val="358F2A68"/>
    <w:rsid w:val="36430ADC"/>
    <w:rsid w:val="36816DFD"/>
    <w:rsid w:val="38881681"/>
    <w:rsid w:val="38AB5F30"/>
    <w:rsid w:val="38BF1770"/>
    <w:rsid w:val="38FF0721"/>
    <w:rsid w:val="39302757"/>
    <w:rsid w:val="39CD6C52"/>
    <w:rsid w:val="3B2767DD"/>
    <w:rsid w:val="3E0B6258"/>
    <w:rsid w:val="3EE34D88"/>
    <w:rsid w:val="40E21E7E"/>
    <w:rsid w:val="410006B6"/>
    <w:rsid w:val="41321FE9"/>
    <w:rsid w:val="41A2230A"/>
    <w:rsid w:val="4211130B"/>
    <w:rsid w:val="43196767"/>
    <w:rsid w:val="4331027A"/>
    <w:rsid w:val="43711509"/>
    <w:rsid w:val="43D5744F"/>
    <w:rsid w:val="446A6CEB"/>
    <w:rsid w:val="45C853B4"/>
    <w:rsid w:val="47DF5866"/>
    <w:rsid w:val="4851230B"/>
    <w:rsid w:val="48561EF8"/>
    <w:rsid w:val="487668C5"/>
    <w:rsid w:val="489E281A"/>
    <w:rsid w:val="48D76A58"/>
    <w:rsid w:val="49385727"/>
    <w:rsid w:val="4944602E"/>
    <w:rsid w:val="4AFA6CA3"/>
    <w:rsid w:val="4C164569"/>
    <w:rsid w:val="4D977C21"/>
    <w:rsid w:val="4DEA414B"/>
    <w:rsid w:val="4EF96174"/>
    <w:rsid w:val="4FA2121A"/>
    <w:rsid w:val="50317B5D"/>
    <w:rsid w:val="504A2BBD"/>
    <w:rsid w:val="51147042"/>
    <w:rsid w:val="523766DC"/>
    <w:rsid w:val="524D7C89"/>
    <w:rsid w:val="528E6AF9"/>
    <w:rsid w:val="53232F40"/>
    <w:rsid w:val="53A128C5"/>
    <w:rsid w:val="54797511"/>
    <w:rsid w:val="5510706D"/>
    <w:rsid w:val="55B73F0C"/>
    <w:rsid w:val="55DC4F73"/>
    <w:rsid w:val="56255C70"/>
    <w:rsid w:val="575A7D86"/>
    <w:rsid w:val="57DB330F"/>
    <w:rsid w:val="57E54860"/>
    <w:rsid w:val="587A427C"/>
    <w:rsid w:val="595D63E1"/>
    <w:rsid w:val="596B605D"/>
    <w:rsid w:val="598D7014"/>
    <w:rsid w:val="59E10E0F"/>
    <w:rsid w:val="5B280FE8"/>
    <w:rsid w:val="5B5A608D"/>
    <w:rsid w:val="5BA90EC7"/>
    <w:rsid w:val="5C1C6FEC"/>
    <w:rsid w:val="5D5F39E9"/>
    <w:rsid w:val="5D715269"/>
    <w:rsid w:val="5E08187B"/>
    <w:rsid w:val="5EEA349C"/>
    <w:rsid w:val="60476AD5"/>
    <w:rsid w:val="60BD691C"/>
    <w:rsid w:val="61B23586"/>
    <w:rsid w:val="627A17FE"/>
    <w:rsid w:val="63AF0A3F"/>
    <w:rsid w:val="63E057B1"/>
    <w:rsid w:val="63E9285E"/>
    <w:rsid w:val="63FD1C29"/>
    <w:rsid w:val="66402EE6"/>
    <w:rsid w:val="664B1BD3"/>
    <w:rsid w:val="66727D9B"/>
    <w:rsid w:val="67B539EF"/>
    <w:rsid w:val="68CD62F3"/>
    <w:rsid w:val="690542C3"/>
    <w:rsid w:val="6ABD3F18"/>
    <w:rsid w:val="6ADD537E"/>
    <w:rsid w:val="6C0B2E77"/>
    <w:rsid w:val="6CE250FD"/>
    <w:rsid w:val="6D44709B"/>
    <w:rsid w:val="6D9A76B6"/>
    <w:rsid w:val="6DF556FA"/>
    <w:rsid w:val="6E29635D"/>
    <w:rsid w:val="6E9C280E"/>
    <w:rsid w:val="6F705E3C"/>
    <w:rsid w:val="6FD6703F"/>
    <w:rsid w:val="71B42B3A"/>
    <w:rsid w:val="71F06BB8"/>
    <w:rsid w:val="726867E4"/>
    <w:rsid w:val="73640ED1"/>
    <w:rsid w:val="737B1757"/>
    <w:rsid w:val="73D5542A"/>
    <w:rsid w:val="73D67E20"/>
    <w:rsid w:val="74284FA5"/>
    <w:rsid w:val="74D8741F"/>
    <w:rsid w:val="74DF18FA"/>
    <w:rsid w:val="756A652D"/>
    <w:rsid w:val="7632213E"/>
    <w:rsid w:val="76A642D9"/>
    <w:rsid w:val="77233933"/>
    <w:rsid w:val="77797C34"/>
    <w:rsid w:val="77F30CB5"/>
    <w:rsid w:val="79D51F59"/>
    <w:rsid w:val="79E56663"/>
    <w:rsid w:val="7A0731D4"/>
    <w:rsid w:val="7A764EFD"/>
    <w:rsid w:val="7B782DEC"/>
    <w:rsid w:val="7BFD054A"/>
    <w:rsid w:val="7C1F2209"/>
    <w:rsid w:val="7C410902"/>
    <w:rsid w:val="7D1503A2"/>
    <w:rsid w:val="7DF6459A"/>
    <w:rsid w:val="7F216E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FCB"/>
    <w:pPr>
      <w:widowControl w:val="0"/>
      <w:jc w:val="both"/>
    </w:pPr>
    <w:rPr>
      <w:szCs w:val="20"/>
    </w:rPr>
  </w:style>
  <w:style w:type="paragraph" w:styleId="Heading1">
    <w:name w:val="heading 1"/>
    <w:basedOn w:val="Normal"/>
    <w:next w:val="Normal"/>
    <w:link w:val="Heading1Char"/>
    <w:uiPriority w:val="99"/>
    <w:qFormat/>
    <w:rsid w:val="008F2FCB"/>
    <w:pPr>
      <w:keepNext/>
      <w:keepLines/>
      <w:spacing w:line="576" w:lineRule="auto"/>
      <w:outlineLvl w:val="0"/>
    </w:pPr>
    <w:rPr>
      <w:b/>
      <w:kern w:val="44"/>
      <w:sz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7014"/>
    <w:rPr>
      <w:rFonts w:cs="Times New Roman"/>
      <w:b/>
      <w:bCs/>
      <w:kern w:val="44"/>
      <w:sz w:val="44"/>
      <w:szCs w:val="44"/>
    </w:rPr>
  </w:style>
  <w:style w:type="paragraph" w:styleId="BodyText3">
    <w:name w:val="Body Text 3"/>
    <w:basedOn w:val="Normal"/>
    <w:link w:val="BodyText3Char"/>
    <w:uiPriority w:val="99"/>
    <w:rsid w:val="008F2FCB"/>
    <w:pPr>
      <w:jc w:val="center"/>
    </w:pPr>
  </w:style>
  <w:style w:type="character" w:customStyle="1" w:styleId="BodyText3Char">
    <w:name w:val="Body Text 3 Char"/>
    <w:basedOn w:val="DefaultParagraphFont"/>
    <w:link w:val="BodyText3"/>
    <w:uiPriority w:val="99"/>
    <w:semiHidden/>
    <w:locked/>
    <w:rsid w:val="00FC7014"/>
    <w:rPr>
      <w:rFonts w:cs="Times New Roman"/>
      <w:sz w:val="16"/>
      <w:szCs w:val="16"/>
    </w:rPr>
  </w:style>
  <w:style w:type="paragraph" w:styleId="BodyText">
    <w:name w:val="Body Text"/>
    <w:basedOn w:val="Normal"/>
    <w:link w:val="BodyTextChar"/>
    <w:uiPriority w:val="99"/>
    <w:rsid w:val="008F2FCB"/>
    <w:pPr>
      <w:jc w:val="center"/>
    </w:pPr>
    <w:rPr>
      <w:sz w:val="48"/>
    </w:rPr>
  </w:style>
  <w:style w:type="character" w:customStyle="1" w:styleId="BodyTextChar">
    <w:name w:val="Body Text Char"/>
    <w:basedOn w:val="DefaultParagraphFont"/>
    <w:link w:val="BodyText"/>
    <w:uiPriority w:val="99"/>
    <w:semiHidden/>
    <w:locked/>
    <w:rsid w:val="00FC7014"/>
    <w:rPr>
      <w:rFonts w:cs="Times New Roman"/>
      <w:sz w:val="20"/>
      <w:szCs w:val="20"/>
    </w:rPr>
  </w:style>
  <w:style w:type="paragraph" w:styleId="Footer">
    <w:name w:val="footer"/>
    <w:basedOn w:val="Normal"/>
    <w:link w:val="FooterChar"/>
    <w:uiPriority w:val="99"/>
    <w:rsid w:val="008F2FCB"/>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FC7014"/>
    <w:rPr>
      <w:rFonts w:cs="Times New Roman"/>
      <w:sz w:val="18"/>
      <w:szCs w:val="18"/>
    </w:rPr>
  </w:style>
  <w:style w:type="paragraph" w:styleId="Header">
    <w:name w:val="header"/>
    <w:basedOn w:val="Normal"/>
    <w:link w:val="HeaderChar"/>
    <w:uiPriority w:val="99"/>
    <w:rsid w:val="008F2F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C701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21</Pages>
  <Words>624</Words>
  <Characters>3560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jck</dc:creator>
  <cp:keywords/>
  <dc:description/>
  <cp:lastModifiedBy>微软用户</cp:lastModifiedBy>
  <cp:revision>5</cp:revision>
  <cp:lastPrinted>2020-08-31T08:07:00Z</cp:lastPrinted>
  <dcterms:created xsi:type="dcterms:W3CDTF">2014-10-29T12:08:00Z</dcterms:created>
  <dcterms:modified xsi:type="dcterms:W3CDTF">2020-08-31T09:25:00Z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